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5CB30A" w14:textId="361944C9" w:rsidR="00887ACA" w:rsidRDefault="00887ACA" w:rsidP="00887ACA">
      <w:pPr>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t>Lords Safaris &lt;lordsntsafaris@gmail.com&gt;</w:t>
      </w:r>
    </w:p>
    <w:p w14:paraId="4B2FBFF9" w14:textId="77777777" w:rsidR="00887ACA" w:rsidRDefault="00887ACA" w:rsidP="00887ACA">
      <w:pPr>
        <w:rPr>
          <w:rFonts w:ascii="-webkit-standard" w:eastAsia="Times New Roman" w:hAnsi="-webkit-standard" w:cs="Times New Roman"/>
          <w:color w:val="000000"/>
          <w:lang w:eastAsia="en-GB"/>
        </w:rPr>
      </w:pPr>
    </w:p>
    <w:p w14:paraId="20D21D81" w14:textId="0E4D6BDD" w:rsidR="00887ACA" w:rsidRPr="00887ACA" w:rsidRDefault="00887ACA" w:rsidP="00887ACA">
      <w:pPr>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t>Good morning Simon,</w:t>
      </w:r>
    </w:p>
    <w:p w14:paraId="37C297A2" w14:textId="77777777" w:rsidR="00887ACA" w:rsidRPr="00887ACA" w:rsidRDefault="00887ACA" w:rsidP="00887ACA">
      <w:pPr>
        <w:rPr>
          <w:rFonts w:ascii="-webkit-standard" w:eastAsia="Times New Roman" w:hAnsi="-webkit-standard" w:cs="Times New Roman"/>
          <w:color w:val="000000"/>
          <w:lang w:eastAsia="en-GB"/>
        </w:rPr>
      </w:pPr>
    </w:p>
    <w:p w14:paraId="3F3FFD6A" w14:textId="77777777" w:rsidR="00887ACA" w:rsidRPr="00887ACA" w:rsidRDefault="00887ACA" w:rsidP="00887ACA">
      <w:pPr>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t>Thanks for the call the other day &amp; good to hear from you.</w:t>
      </w:r>
    </w:p>
    <w:p w14:paraId="14E9A400" w14:textId="77777777" w:rsidR="00887ACA" w:rsidRPr="00887ACA" w:rsidRDefault="00887ACA" w:rsidP="00887ACA">
      <w:pPr>
        <w:rPr>
          <w:rFonts w:ascii="-webkit-standard" w:eastAsia="Times New Roman" w:hAnsi="-webkit-standard" w:cs="Times New Roman"/>
          <w:color w:val="000000"/>
          <w:lang w:eastAsia="en-GB"/>
        </w:rPr>
      </w:pPr>
    </w:p>
    <w:p w14:paraId="62455B54" w14:textId="77777777" w:rsidR="00887ACA" w:rsidRPr="00887ACA" w:rsidRDefault="00887ACA" w:rsidP="00887ACA">
      <w:pPr>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t>As you know all my trips are private Safaris, we are getting lots of bookings for the 2023 season already.</w:t>
      </w:r>
    </w:p>
    <w:p w14:paraId="19CDA2B9" w14:textId="77777777" w:rsidR="00887ACA" w:rsidRPr="00887ACA" w:rsidRDefault="00887ACA" w:rsidP="00887ACA">
      <w:pPr>
        <w:rPr>
          <w:rFonts w:ascii="-webkit-standard" w:eastAsia="Times New Roman" w:hAnsi="-webkit-standard" w:cs="Times New Roman"/>
          <w:color w:val="000000"/>
          <w:lang w:eastAsia="en-GB"/>
        </w:rPr>
      </w:pPr>
    </w:p>
    <w:p w14:paraId="00E85AB1" w14:textId="77777777" w:rsidR="00887ACA" w:rsidRPr="00887ACA" w:rsidRDefault="00887ACA" w:rsidP="00887ACA">
      <w:pPr>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t xml:space="preserve">Am running three trucks </w:t>
      </w:r>
      <w:proofErr w:type="gramStart"/>
      <w:r w:rsidRPr="00887ACA">
        <w:rPr>
          <w:rFonts w:ascii="-webkit-standard" w:eastAsia="Times New Roman" w:hAnsi="-webkit-standard" w:cs="Times New Roman"/>
          <w:color w:val="000000"/>
          <w:lang w:eastAsia="en-GB"/>
        </w:rPr>
        <w:t>these day</w:t>
      </w:r>
      <w:proofErr w:type="gramEnd"/>
      <w:r w:rsidRPr="00887ACA">
        <w:rPr>
          <w:rFonts w:ascii="-webkit-standard" w:eastAsia="Times New Roman" w:hAnsi="-webkit-standard" w:cs="Times New Roman"/>
          <w:color w:val="000000"/>
          <w:lang w:eastAsia="en-GB"/>
        </w:rPr>
        <w:t>, all GXLs 4WD drives</w:t>
      </w:r>
    </w:p>
    <w:p w14:paraId="6CEBF6B7" w14:textId="77777777" w:rsidR="00887ACA" w:rsidRPr="00887ACA" w:rsidRDefault="00887ACA" w:rsidP="00887ACA">
      <w:pPr>
        <w:rPr>
          <w:rFonts w:ascii="-webkit-standard" w:eastAsia="Times New Roman" w:hAnsi="-webkit-standard" w:cs="Times New Roman"/>
          <w:color w:val="000000"/>
          <w:lang w:eastAsia="en-GB"/>
        </w:rPr>
      </w:pPr>
    </w:p>
    <w:p w14:paraId="3364B016" w14:textId="77777777" w:rsidR="00887ACA" w:rsidRPr="00887ACA" w:rsidRDefault="00887ACA" w:rsidP="00887ACA">
      <w:pPr>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t xml:space="preserve">If you need any other </w:t>
      </w:r>
      <w:proofErr w:type="gramStart"/>
      <w:r w:rsidRPr="00887ACA">
        <w:rPr>
          <w:rFonts w:ascii="-webkit-standard" w:eastAsia="Times New Roman" w:hAnsi="-webkit-standard" w:cs="Times New Roman"/>
          <w:color w:val="000000"/>
          <w:lang w:eastAsia="en-GB"/>
        </w:rPr>
        <w:t>information</w:t>
      </w:r>
      <w:proofErr w:type="gramEnd"/>
      <w:r w:rsidRPr="00887ACA">
        <w:rPr>
          <w:rFonts w:ascii="-webkit-standard" w:eastAsia="Times New Roman" w:hAnsi="-webkit-standard" w:cs="Times New Roman"/>
          <w:color w:val="000000"/>
          <w:lang w:eastAsia="en-GB"/>
        </w:rPr>
        <w:t xml:space="preserve"> please email me.</w:t>
      </w:r>
    </w:p>
    <w:p w14:paraId="38C406B2" w14:textId="77777777" w:rsidR="00887ACA" w:rsidRPr="00887ACA" w:rsidRDefault="00887ACA" w:rsidP="00887ACA">
      <w:pPr>
        <w:rPr>
          <w:rFonts w:ascii="-webkit-standard" w:eastAsia="Times New Roman" w:hAnsi="-webkit-standard" w:cs="Times New Roman"/>
          <w:color w:val="000000"/>
          <w:lang w:eastAsia="en-GB"/>
        </w:rPr>
      </w:pPr>
    </w:p>
    <w:p w14:paraId="5341B82C" w14:textId="77777777" w:rsidR="00887ACA" w:rsidRPr="00887ACA" w:rsidRDefault="00887ACA" w:rsidP="00887ACA">
      <w:pPr>
        <w:rPr>
          <w:rFonts w:ascii="-webkit-standard" w:eastAsia="Times New Roman" w:hAnsi="-webkit-standard" w:cs="Times New Roman"/>
          <w:color w:val="000000"/>
          <w:lang w:eastAsia="en-GB"/>
        </w:rPr>
      </w:pPr>
    </w:p>
    <w:p w14:paraId="1B436433" w14:textId="77777777" w:rsidR="00887ACA" w:rsidRPr="00887ACA" w:rsidRDefault="00887ACA" w:rsidP="00887ACA">
      <w:pPr>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t>Now, I have availability in May (2022).  Have lodge rooms booked at Davidsons Safaris Camp. </w:t>
      </w:r>
      <w:r w:rsidRPr="00887ACA">
        <w:rPr>
          <w:rFonts w:ascii="-webkit-standard" w:eastAsia="Times New Roman" w:hAnsi="-webkit-standard" w:cs="Times New Roman"/>
          <w:b/>
          <w:bCs/>
          <w:i/>
          <w:iCs/>
          <w:color w:val="000000"/>
          <w:lang w:eastAsia="en-GB"/>
        </w:rPr>
        <w:t>Can do 6 Pax</w:t>
      </w:r>
      <w:r w:rsidRPr="00887ACA">
        <w:rPr>
          <w:rFonts w:ascii="-webkit-standard" w:eastAsia="Times New Roman" w:hAnsi="-webkit-standard" w:cs="Times New Roman"/>
          <w:color w:val="000000"/>
          <w:lang w:eastAsia="en-GB"/>
        </w:rPr>
        <w:t>:</w:t>
      </w:r>
    </w:p>
    <w:p w14:paraId="0367C7CE"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u w:val="single"/>
          <w:lang w:eastAsia="en-GB"/>
        </w:rPr>
        <w:t>5 Days:</w:t>
      </w:r>
    </w:p>
    <w:p w14:paraId="3F68E40E"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lang w:eastAsia="en-GB"/>
        </w:rPr>
        <w:t xml:space="preserve">Kakadu National Park &amp; Davidson's </w:t>
      </w:r>
      <w:proofErr w:type="spellStart"/>
      <w:r w:rsidRPr="00887ACA">
        <w:rPr>
          <w:rFonts w:ascii="Arial" w:eastAsia="Times New Roman" w:hAnsi="Arial" w:cs="Arial"/>
          <w:b/>
          <w:bCs/>
          <w:i/>
          <w:iCs/>
          <w:color w:val="000000"/>
          <w:lang w:eastAsia="en-GB"/>
        </w:rPr>
        <w:t>Arnhemland</w:t>
      </w:r>
      <w:proofErr w:type="spellEnd"/>
      <w:r w:rsidRPr="00887ACA">
        <w:rPr>
          <w:rFonts w:ascii="Arial" w:eastAsia="Times New Roman" w:hAnsi="Arial" w:cs="Arial"/>
          <w:b/>
          <w:bCs/>
          <w:i/>
          <w:iCs/>
          <w:color w:val="000000"/>
          <w:lang w:eastAsia="en-GB"/>
        </w:rPr>
        <w:t xml:space="preserve"> Safaris</w:t>
      </w:r>
      <w:r w:rsidRPr="00887ACA">
        <w:rPr>
          <w:rFonts w:ascii="Arial" w:eastAsia="Times New Roman" w:hAnsi="Arial" w:cs="Arial"/>
          <w:color w:val="000000"/>
          <w:lang w:eastAsia="en-GB"/>
        </w:rPr>
        <w:t>:</w:t>
      </w:r>
    </w:p>
    <w:p w14:paraId="3601CC19"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2 Nights: (Lords Private Tented Camp)</w:t>
      </w:r>
    </w:p>
    <w:p w14:paraId="7DFF9AD8"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lang w:eastAsia="en-GB"/>
        </w:rPr>
        <w:t>2 Nights Davidsons Safaris Camp:</w:t>
      </w:r>
    </w:p>
    <w:p w14:paraId="51E44069"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lang w:eastAsia="en-GB"/>
        </w:rPr>
        <w:br/>
      </w:r>
    </w:p>
    <w:p w14:paraId="3C87E45F"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color w:val="000000"/>
          <w:lang w:eastAsia="en-GB"/>
        </w:rPr>
        <w:t>Total price for 2 pax is Nett AUD   $ 17,850.00</w:t>
      </w:r>
    </w:p>
    <w:p w14:paraId="4450DD63"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color w:val="000000"/>
          <w:lang w:eastAsia="en-GB"/>
        </w:rPr>
        <w:t>Total price for 4 pax is Nett AUD   $ 20,870.00</w:t>
      </w:r>
    </w:p>
    <w:p w14:paraId="6D4A06BD"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color w:val="000000"/>
          <w:lang w:eastAsia="en-GB"/>
        </w:rPr>
        <w:t>Total price for 6 pax is Nett AUD   $ 24,950.00</w:t>
      </w:r>
    </w:p>
    <w:p w14:paraId="4BF17074"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color w:val="000000"/>
          <w:lang w:eastAsia="en-GB"/>
        </w:rPr>
        <w:br/>
      </w:r>
    </w:p>
    <w:p w14:paraId="0873EC48"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lang w:eastAsia="en-GB"/>
        </w:rPr>
        <w:br/>
      </w:r>
    </w:p>
    <w:p w14:paraId="623C4D56"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lang w:eastAsia="en-GB"/>
        </w:rPr>
        <w:br/>
      </w:r>
    </w:p>
    <w:p w14:paraId="3E6FCB83"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lang w:eastAsia="en-GB"/>
        </w:rPr>
        <w:br/>
      </w:r>
    </w:p>
    <w:p w14:paraId="61DF3050" w14:textId="77777777" w:rsidR="00887ACA" w:rsidRPr="00887ACA" w:rsidRDefault="00887ACA" w:rsidP="00887ACA">
      <w:pPr>
        <w:rPr>
          <w:rFonts w:ascii="-webkit-standard" w:eastAsia="Times New Roman" w:hAnsi="-webkit-standard" w:cs="Times New Roman"/>
          <w:color w:val="000000"/>
          <w:lang w:eastAsia="en-GB"/>
        </w:rPr>
      </w:pPr>
      <w:proofErr w:type="gramStart"/>
      <w:r w:rsidRPr="00887ACA">
        <w:rPr>
          <w:rFonts w:ascii="Arial" w:eastAsia="Times New Roman" w:hAnsi="Arial" w:cs="Arial"/>
          <w:color w:val="000000"/>
          <w:lang w:eastAsia="en-GB"/>
        </w:rPr>
        <w:t>Also</w:t>
      </w:r>
      <w:proofErr w:type="gramEnd"/>
      <w:r w:rsidRPr="00887ACA">
        <w:rPr>
          <w:rFonts w:ascii="Arial" w:eastAsia="Times New Roman" w:hAnsi="Arial" w:cs="Arial"/>
          <w:color w:val="000000"/>
          <w:lang w:eastAsia="en-GB"/>
        </w:rPr>
        <w:t xml:space="preserve"> I have from the 21nd-24th/June. </w:t>
      </w:r>
      <w:r w:rsidRPr="00887ACA">
        <w:rPr>
          <w:rFonts w:ascii="Arial" w:eastAsia="Times New Roman" w:hAnsi="Arial" w:cs="Arial"/>
          <w:b/>
          <w:bCs/>
          <w:i/>
          <w:iCs/>
          <w:color w:val="000000"/>
          <w:lang w:eastAsia="en-GB"/>
        </w:rPr>
        <w:t>Can do 2 pax.</w:t>
      </w:r>
    </w:p>
    <w:p w14:paraId="4A4D5117" w14:textId="77777777" w:rsidR="00887ACA" w:rsidRPr="00887ACA" w:rsidRDefault="00887ACA" w:rsidP="00887ACA">
      <w:pPr>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br/>
      </w:r>
    </w:p>
    <w:p w14:paraId="132CCC01"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u w:val="single"/>
          <w:lang w:eastAsia="en-GB"/>
        </w:rPr>
        <w:t>5 Days:</w:t>
      </w:r>
    </w:p>
    <w:p w14:paraId="389B0460"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xml:space="preserve"> Kakadu, </w:t>
      </w:r>
      <w:proofErr w:type="spellStart"/>
      <w:r w:rsidRPr="00887ACA">
        <w:rPr>
          <w:rFonts w:ascii="Arial" w:eastAsia="Times New Roman" w:hAnsi="Arial" w:cs="Arial"/>
          <w:b/>
          <w:bCs/>
          <w:i/>
          <w:iCs/>
          <w:color w:val="000000"/>
          <w:sz w:val="20"/>
          <w:szCs w:val="20"/>
          <w:lang w:eastAsia="en-GB"/>
        </w:rPr>
        <w:t>Arnhemland</w:t>
      </w:r>
      <w:proofErr w:type="spellEnd"/>
      <w:r w:rsidRPr="00887ACA">
        <w:rPr>
          <w:rFonts w:ascii="Arial" w:eastAsia="Times New Roman" w:hAnsi="Arial" w:cs="Arial"/>
          <w:b/>
          <w:bCs/>
          <w:i/>
          <w:iCs/>
          <w:color w:val="000000"/>
          <w:sz w:val="20"/>
          <w:szCs w:val="20"/>
          <w:lang w:eastAsia="en-GB"/>
        </w:rPr>
        <w:t xml:space="preserve"> &amp; Bamurru Plain</w:t>
      </w:r>
    </w:p>
    <w:p w14:paraId="2E03B1B1"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2 Nights: (Lords Private Tented Camp)</w:t>
      </w:r>
    </w:p>
    <w:p w14:paraId="5EC48C78"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2 Nights: Bamurru Plains:</w:t>
      </w:r>
    </w:p>
    <w:p w14:paraId="354DC823"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br/>
      </w:r>
    </w:p>
    <w:p w14:paraId="0403B9D0"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u w:val="single"/>
          <w:lang w:eastAsia="en-GB"/>
        </w:rPr>
        <w:t xml:space="preserve">Total price for 2 pax is Nett </w:t>
      </w:r>
      <w:proofErr w:type="gramStart"/>
      <w:r w:rsidRPr="00887ACA">
        <w:rPr>
          <w:rFonts w:ascii="Arial" w:eastAsia="Times New Roman" w:hAnsi="Arial" w:cs="Arial"/>
          <w:b/>
          <w:bCs/>
          <w:i/>
          <w:iCs/>
          <w:color w:val="000000"/>
          <w:sz w:val="20"/>
          <w:szCs w:val="20"/>
          <w:u w:val="single"/>
          <w:lang w:eastAsia="en-GB"/>
        </w:rPr>
        <w:t>AUD  $</w:t>
      </w:r>
      <w:proofErr w:type="gramEnd"/>
      <w:r w:rsidRPr="00887ACA">
        <w:rPr>
          <w:rFonts w:ascii="Arial" w:eastAsia="Times New Roman" w:hAnsi="Arial" w:cs="Arial"/>
          <w:b/>
          <w:bCs/>
          <w:i/>
          <w:iCs/>
          <w:color w:val="000000"/>
          <w:sz w:val="20"/>
          <w:szCs w:val="20"/>
          <w:u w:val="single"/>
          <w:lang w:eastAsia="en-GB"/>
        </w:rPr>
        <w:t xml:space="preserve"> 16,800.00</w:t>
      </w:r>
    </w:p>
    <w:p w14:paraId="1DFC24E6"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u w:val="single"/>
          <w:lang w:eastAsia="en-GB"/>
        </w:rPr>
        <w:br/>
      </w:r>
    </w:p>
    <w:p w14:paraId="6D205834"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br/>
      </w:r>
    </w:p>
    <w:p w14:paraId="0CE4BC21"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 </w:t>
      </w:r>
    </w:p>
    <w:p w14:paraId="3E11ED91"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br/>
      </w:r>
    </w:p>
    <w:p w14:paraId="50D3BAA0"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br/>
      </w:r>
    </w:p>
    <w:p w14:paraId="65AB7BFE"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lastRenderedPageBreak/>
        <w:t>10th-14th/July: only 2 pax:</w:t>
      </w:r>
    </w:p>
    <w:p w14:paraId="7EC0A061"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br/>
      </w:r>
    </w:p>
    <w:p w14:paraId="3ED592AA"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u w:val="single"/>
          <w:lang w:eastAsia="en-GB"/>
        </w:rPr>
        <w:t>5 Days:</w:t>
      </w:r>
    </w:p>
    <w:p w14:paraId="22684D1D"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lang w:eastAsia="en-GB"/>
        </w:rPr>
        <w:t xml:space="preserve">Kakadu National Park &amp; Davidson's </w:t>
      </w:r>
      <w:proofErr w:type="spellStart"/>
      <w:r w:rsidRPr="00887ACA">
        <w:rPr>
          <w:rFonts w:ascii="Arial" w:eastAsia="Times New Roman" w:hAnsi="Arial" w:cs="Arial"/>
          <w:b/>
          <w:bCs/>
          <w:i/>
          <w:iCs/>
          <w:color w:val="000000"/>
          <w:lang w:eastAsia="en-GB"/>
        </w:rPr>
        <w:t>Arnhemland</w:t>
      </w:r>
      <w:proofErr w:type="spellEnd"/>
      <w:r w:rsidRPr="00887ACA">
        <w:rPr>
          <w:rFonts w:ascii="Arial" w:eastAsia="Times New Roman" w:hAnsi="Arial" w:cs="Arial"/>
          <w:b/>
          <w:bCs/>
          <w:i/>
          <w:iCs/>
          <w:color w:val="000000"/>
          <w:lang w:eastAsia="en-GB"/>
        </w:rPr>
        <w:t xml:space="preserve"> Safaris</w:t>
      </w:r>
      <w:r w:rsidRPr="00887ACA">
        <w:rPr>
          <w:rFonts w:ascii="Arial" w:eastAsia="Times New Roman" w:hAnsi="Arial" w:cs="Arial"/>
          <w:color w:val="000000"/>
          <w:lang w:eastAsia="en-GB"/>
        </w:rPr>
        <w:t>:</w:t>
      </w:r>
    </w:p>
    <w:p w14:paraId="166324B5"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2 Nights: (Lords Private Tented Camp)</w:t>
      </w:r>
    </w:p>
    <w:p w14:paraId="7483FF0E"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lang w:eastAsia="en-GB"/>
        </w:rPr>
        <w:t>2 Nights Davidsons Safaris Camp:</w:t>
      </w:r>
    </w:p>
    <w:p w14:paraId="06DCAAFC"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i/>
          <w:iCs/>
          <w:color w:val="000000"/>
          <w:lang w:eastAsia="en-GB"/>
        </w:rPr>
        <w:br/>
      </w:r>
    </w:p>
    <w:p w14:paraId="5A98326D"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color w:val="000000"/>
          <w:lang w:eastAsia="en-GB"/>
        </w:rPr>
        <w:t>Total price for 2 pax is Nett AUD   $ 17,850.00</w:t>
      </w:r>
    </w:p>
    <w:p w14:paraId="1BD3783C" w14:textId="77777777" w:rsidR="00887ACA" w:rsidRPr="00887ACA" w:rsidRDefault="00887ACA" w:rsidP="00887ACA">
      <w:pPr>
        <w:rPr>
          <w:rFonts w:ascii="-webkit-standard" w:eastAsia="Times New Roman" w:hAnsi="-webkit-standard" w:cs="Times New Roman"/>
          <w:color w:val="000000"/>
          <w:lang w:eastAsia="en-GB"/>
        </w:rPr>
      </w:pPr>
    </w:p>
    <w:p w14:paraId="1AB85A36" w14:textId="77777777" w:rsidR="00887ACA" w:rsidRPr="00887ACA" w:rsidRDefault="00887ACA" w:rsidP="00887ACA">
      <w:pPr>
        <w:rPr>
          <w:rFonts w:ascii="-webkit-standard" w:eastAsia="Times New Roman" w:hAnsi="-webkit-standard" w:cs="Times New Roman"/>
          <w:color w:val="000000"/>
          <w:lang w:eastAsia="en-GB"/>
        </w:rPr>
      </w:pPr>
    </w:p>
    <w:p w14:paraId="2D6976E0" w14:textId="77777777" w:rsidR="00887ACA" w:rsidRPr="00887ACA" w:rsidRDefault="00887ACA" w:rsidP="00887ACA">
      <w:pPr>
        <w:rPr>
          <w:rFonts w:ascii="-webkit-standard" w:eastAsia="Times New Roman" w:hAnsi="-webkit-standard" w:cs="Times New Roman"/>
          <w:color w:val="000000"/>
          <w:lang w:eastAsia="en-GB"/>
        </w:rPr>
      </w:pPr>
    </w:p>
    <w:p w14:paraId="42023E20"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color w:val="000000"/>
          <w:sz w:val="20"/>
          <w:szCs w:val="20"/>
          <w:lang w:eastAsia="en-GB"/>
        </w:rPr>
        <w:t>Then nothing until Sep &amp; Oct. 2022:</w:t>
      </w:r>
    </w:p>
    <w:p w14:paraId="6B1627CA"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b/>
          <w:bCs/>
          <w:color w:val="000000"/>
          <w:sz w:val="20"/>
          <w:szCs w:val="20"/>
          <w:lang w:eastAsia="en-GB"/>
        </w:rPr>
        <w:br/>
      </w:r>
    </w:p>
    <w:p w14:paraId="4C016C3D"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7"/>
          <w:szCs w:val="27"/>
          <w:u w:val="single"/>
          <w:lang w:eastAsia="en-GB"/>
        </w:rPr>
        <w:t>Nett price for March 2022-March-2023</w:t>
      </w:r>
    </w:p>
    <w:p w14:paraId="6DA243BD" w14:textId="77777777" w:rsidR="00887ACA" w:rsidRPr="00887ACA" w:rsidRDefault="00887ACA" w:rsidP="00887ACA">
      <w:pPr>
        <w:spacing w:after="240"/>
        <w:rPr>
          <w:rFonts w:ascii="-webkit-standard" w:eastAsia="Times New Roman" w:hAnsi="-webkit-standard" w:cs="Times New Roman"/>
          <w:color w:val="000000"/>
          <w:lang w:eastAsia="en-GB"/>
        </w:rPr>
      </w:pPr>
    </w:p>
    <w:p w14:paraId="050D92DD"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u w:val="single"/>
          <w:lang w:eastAsia="en-GB"/>
        </w:rPr>
        <w:t>3 Days:</w:t>
      </w:r>
    </w:p>
    <w:p w14:paraId="74C7DCA8" w14:textId="77777777" w:rsidR="00887ACA" w:rsidRPr="00887ACA" w:rsidRDefault="00887ACA" w:rsidP="00887ACA">
      <w:pPr>
        <w:rPr>
          <w:rFonts w:ascii="-webkit-standard" w:eastAsia="Times New Roman" w:hAnsi="-webkit-standard" w:cs="Times New Roman"/>
          <w:color w:val="000000"/>
          <w:lang w:eastAsia="en-GB"/>
        </w:rPr>
      </w:pPr>
    </w:p>
    <w:p w14:paraId="326917F6"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Peek</w:t>
      </w:r>
    </w:p>
    <w:p w14:paraId="04C906D2" w14:textId="77777777" w:rsidR="00887ACA" w:rsidRPr="00887ACA" w:rsidRDefault="00887ACA" w:rsidP="00887ACA">
      <w:pPr>
        <w:rPr>
          <w:rFonts w:ascii="-webkit-standard" w:eastAsia="Times New Roman" w:hAnsi="-webkit-standard" w:cs="Times New Roman"/>
          <w:color w:val="000000"/>
          <w:lang w:eastAsia="en-GB"/>
        </w:rPr>
      </w:pPr>
    </w:p>
    <w:p w14:paraId="2F176096"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xml:space="preserve">Kakadu &amp; </w:t>
      </w:r>
      <w:proofErr w:type="spellStart"/>
      <w:r w:rsidRPr="00887ACA">
        <w:rPr>
          <w:rFonts w:ascii="Arial" w:eastAsia="Times New Roman" w:hAnsi="Arial" w:cs="Arial"/>
          <w:b/>
          <w:bCs/>
          <w:i/>
          <w:iCs/>
          <w:color w:val="000000"/>
          <w:sz w:val="20"/>
          <w:szCs w:val="20"/>
          <w:lang w:eastAsia="en-GB"/>
        </w:rPr>
        <w:t>Arnhemland</w:t>
      </w:r>
      <w:proofErr w:type="spellEnd"/>
      <w:r w:rsidRPr="00887ACA">
        <w:rPr>
          <w:rFonts w:ascii="Arial" w:eastAsia="Times New Roman" w:hAnsi="Arial" w:cs="Arial"/>
          <w:b/>
          <w:bCs/>
          <w:i/>
          <w:iCs/>
          <w:color w:val="000000"/>
          <w:sz w:val="20"/>
          <w:szCs w:val="20"/>
          <w:lang w:eastAsia="en-GB"/>
        </w:rPr>
        <w:t>.</w:t>
      </w:r>
    </w:p>
    <w:p w14:paraId="2EE11A1C"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(Lords Private Tented Camp</w:t>
      </w:r>
      <w:r w:rsidRPr="00887ACA">
        <w:rPr>
          <w:rFonts w:ascii="Arial" w:eastAsia="Times New Roman" w:hAnsi="Arial" w:cs="Arial"/>
          <w:color w:val="000000"/>
          <w:sz w:val="20"/>
          <w:szCs w:val="20"/>
          <w:lang w:eastAsia="en-GB"/>
        </w:rPr>
        <w:t>)</w:t>
      </w:r>
    </w:p>
    <w:p w14:paraId="0CB35FD1" w14:textId="77777777" w:rsidR="00887ACA" w:rsidRPr="00887ACA" w:rsidRDefault="00887ACA" w:rsidP="00887ACA">
      <w:pPr>
        <w:rPr>
          <w:rFonts w:ascii="-webkit-standard" w:eastAsia="Times New Roman" w:hAnsi="-webkit-standard" w:cs="Times New Roman"/>
          <w:color w:val="000000"/>
          <w:lang w:eastAsia="en-GB"/>
        </w:rPr>
      </w:pPr>
    </w:p>
    <w:p w14:paraId="586F9EE1"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2 pax is Nett AUD   $ 9.250.00</w:t>
      </w:r>
    </w:p>
    <w:p w14:paraId="4D2F024B"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4 pax is Nett AUD   $ 10.750.00</w:t>
      </w:r>
    </w:p>
    <w:p w14:paraId="1F77C7F2"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6 pax is Nett AUD   $ 12.350.00</w:t>
      </w:r>
    </w:p>
    <w:p w14:paraId="513E5A71" w14:textId="77777777" w:rsidR="00887ACA" w:rsidRPr="00887ACA" w:rsidRDefault="00887ACA" w:rsidP="00887ACA">
      <w:pPr>
        <w:spacing w:after="240"/>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br/>
      </w:r>
    </w:p>
    <w:p w14:paraId="60207E7C"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u w:val="single"/>
          <w:lang w:eastAsia="en-GB"/>
        </w:rPr>
        <w:t>4 Days:</w:t>
      </w:r>
    </w:p>
    <w:p w14:paraId="59A1484B" w14:textId="77777777" w:rsidR="00887ACA" w:rsidRPr="00887ACA" w:rsidRDefault="00887ACA" w:rsidP="00887ACA">
      <w:pPr>
        <w:rPr>
          <w:rFonts w:ascii="-webkit-standard" w:eastAsia="Times New Roman" w:hAnsi="-webkit-standard" w:cs="Times New Roman"/>
          <w:color w:val="000000"/>
          <w:lang w:eastAsia="en-GB"/>
        </w:rPr>
      </w:pPr>
    </w:p>
    <w:p w14:paraId="1B5F38A5"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(Active Safaris)</w:t>
      </w:r>
    </w:p>
    <w:p w14:paraId="2F0CCBCA"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w:t>
      </w:r>
    </w:p>
    <w:p w14:paraId="18F2C08E"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xml:space="preserve">Kakadu National </w:t>
      </w:r>
      <w:proofErr w:type="gramStart"/>
      <w:r w:rsidRPr="00887ACA">
        <w:rPr>
          <w:rFonts w:ascii="Arial" w:eastAsia="Times New Roman" w:hAnsi="Arial" w:cs="Arial"/>
          <w:b/>
          <w:bCs/>
          <w:i/>
          <w:iCs/>
          <w:color w:val="000000"/>
          <w:sz w:val="20"/>
          <w:szCs w:val="20"/>
          <w:lang w:eastAsia="en-GB"/>
        </w:rPr>
        <w:t>Park;</w:t>
      </w:r>
      <w:proofErr w:type="gramEnd"/>
    </w:p>
    <w:p w14:paraId="33D1B598"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xml:space="preserve">Jim </w:t>
      </w:r>
      <w:proofErr w:type="spellStart"/>
      <w:r w:rsidRPr="00887ACA">
        <w:rPr>
          <w:rFonts w:ascii="Arial" w:eastAsia="Times New Roman" w:hAnsi="Arial" w:cs="Arial"/>
          <w:b/>
          <w:bCs/>
          <w:i/>
          <w:iCs/>
          <w:color w:val="000000"/>
          <w:sz w:val="20"/>
          <w:szCs w:val="20"/>
          <w:lang w:eastAsia="en-GB"/>
        </w:rPr>
        <w:t>Jim</w:t>
      </w:r>
      <w:proofErr w:type="spellEnd"/>
      <w:r w:rsidRPr="00887ACA">
        <w:rPr>
          <w:rFonts w:ascii="Arial" w:eastAsia="Times New Roman" w:hAnsi="Arial" w:cs="Arial"/>
          <w:b/>
          <w:bCs/>
          <w:i/>
          <w:iCs/>
          <w:color w:val="000000"/>
          <w:sz w:val="20"/>
          <w:szCs w:val="20"/>
          <w:lang w:eastAsia="en-GB"/>
        </w:rPr>
        <w:t xml:space="preserve"> &amp; Twin Falls, </w:t>
      </w:r>
      <w:proofErr w:type="spellStart"/>
      <w:r w:rsidRPr="00887ACA">
        <w:rPr>
          <w:rFonts w:ascii="Arial" w:eastAsia="Times New Roman" w:hAnsi="Arial" w:cs="Arial"/>
          <w:b/>
          <w:bCs/>
          <w:i/>
          <w:iCs/>
          <w:color w:val="000000"/>
          <w:sz w:val="20"/>
          <w:szCs w:val="20"/>
          <w:lang w:eastAsia="en-GB"/>
        </w:rPr>
        <w:t>Koolpin</w:t>
      </w:r>
      <w:proofErr w:type="spellEnd"/>
      <w:r w:rsidRPr="00887ACA">
        <w:rPr>
          <w:rFonts w:ascii="Arial" w:eastAsia="Times New Roman" w:hAnsi="Arial" w:cs="Arial"/>
          <w:b/>
          <w:bCs/>
          <w:i/>
          <w:iCs/>
          <w:color w:val="000000"/>
          <w:sz w:val="20"/>
          <w:szCs w:val="20"/>
          <w:lang w:eastAsia="en-GB"/>
        </w:rPr>
        <w:t xml:space="preserve"> Gorge &amp; </w:t>
      </w:r>
      <w:proofErr w:type="spellStart"/>
      <w:r w:rsidRPr="00887ACA">
        <w:rPr>
          <w:rFonts w:ascii="Arial" w:eastAsia="Times New Roman" w:hAnsi="Arial" w:cs="Arial"/>
          <w:b/>
          <w:bCs/>
          <w:i/>
          <w:iCs/>
          <w:color w:val="000000"/>
          <w:sz w:val="20"/>
          <w:szCs w:val="20"/>
          <w:lang w:eastAsia="en-GB"/>
        </w:rPr>
        <w:t>Maguk</w:t>
      </w:r>
      <w:proofErr w:type="spellEnd"/>
      <w:r w:rsidRPr="00887ACA">
        <w:rPr>
          <w:rFonts w:ascii="Arial" w:eastAsia="Times New Roman" w:hAnsi="Arial" w:cs="Arial"/>
          <w:b/>
          <w:bCs/>
          <w:i/>
          <w:iCs/>
          <w:color w:val="000000"/>
          <w:sz w:val="20"/>
          <w:szCs w:val="20"/>
          <w:lang w:eastAsia="en-GB"/>
        </w:rPr>
        <w:t xml:space="preserve"> Falls  </w:t>
      </w:r>
    </w:p>
    <w:p w14:paraId="0F304FEE"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(Lords Private Tented Camp)</w:t>
      </w:r>
    </w:p>
    <w:p w14:paraId="4B770A6B" w14:textId="77777777" w:rsidR="00887ACA" w:rsidRPr="00887ACA" w:rsidRDefault="00887ACA" w:rsidP="00887ACA">
      <w:pPr>
        <w:rPr>
          <w:rFonts w:ascii="-webkit-standard" w:eastAsia="Times New Roman" w:hAnsi="-webkit-standard" w:cs="Times New Roman"/>
          <w:color w:val="000000"/>
          <w:lang w:eastAsia="en-GB"/>
        </w:rPr>
      </w:pPr>
    </w:p>
    <w:p w14:paraId="30D7841D"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 Total price for 2 pax is Nett AUD   $ 11,275.00</w:t>
      </w:r>
    </w:p>
    <w:p w14:paraId="56F40CD3"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4 pax is Nett AUD   $ 12,380.00</w:t>
      </w:r>
    </w:p>
    <w:p w14:paraId="6B9CCEA5"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6 pax is Nett AUD   $ 13,250.00</w:t>
      </w:r>
    </w:p>
    <w:p w14:paraId="79B08188" w14:textId="77777777" w:rsidR="00887ACA" w:rsidRPr="00887ACA" w:rsidRDefault="00887ACA" w:rsidP="00887ACA">
      <w:pPr>
        <w:spacing w:after="240"/>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br/>
      </w:r>
    </w:p>
    <w:p w14:paraId="03662656"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u w:val="single"/>
          <w:lang w:eastAsia="en-GB"/>
        </w:rPr>
        <w:t>4 Days: </w:t>
      </w:r>
    </w:p>
    <w:p w14:paraId="00D96253" w14:textId="77777777" w:rsidR="00887ACA" w:rsidRPr="00887ACA" w:rsidRDefault="00887ACA" w:rsidP="00887ACA">
      <w:pPr>
        <w:rPr>
          <w:rFonts w:ascii="-webkit-standard" w:eastAsia="Times New Roman" w:hAnsi="-webkit-standard" w:cs="Times New Roman"/>
          <w:color w:val="000000"/>
          <w:lang w:eastAsia="en-GB"/>
        </w:rPr>
      </w:pPr>
    </w:p>
    <w:p w14:paraId="2E9DBCA8" w14:textId="77777777" w:rsidR="00887ACA" w:rsidRPr="00887ACA" w:rsidRDefault="00887ACA" w:rsidP="00887ACA">
      <w:pPr>
        <w:jc w:val="center"/>
        <w:rPr>
          <w:rFonts w:ascii="-webkit-standard" w:eastAsia="Times New Roman" w:hAnsi="-webkit-standard" w:cs="Times New Roman"/>
          <w:color w:val="000000"/>
          <w:lang w:eastAsia="en-GB"/>
        </w:rPr>
      </w:pPr>
      <w:proofErr w:type="spellStart"/>
      <w:r w:rsidRPr="00887ACA">
        <w:rPr>
          <w:rFonts w:ascii="Arial" w:eastAsia="Times New Roman" w:hAnsi="Arial" w:cs="Arial"/>
          <w:b/>
          <w:bCs/>
          <w:i/>
          <w:iCs/>
          <w:color w:val="000000"/>
          <w:sz w:val="20"/>
          <w:szCs w:val="20"/>
          <w:lang w:eastAsia="en-GB"/>
        </w:rPr>
        <w:t>Koolpin</w:t>
      </w:r>
      <w:proofErr w:type="spellEnd"/>
      <w:r w:rsidRPr="00887ACA">
        <w:rPr>
          <w:rFonts w:ascii="Arial" w:eastAsia="Times New Roman" w:hAnsi="Arial" w:cs="Arial"/>
          <w:b/>
          <w:bCs/>
          <w:i/>
          <w:iCs/>
          <w:color w:val="000000"/>
          <w:sz w:val="20"/>
          <w:szCs w:val="20"/>
          <w:lang w:eastAsia="en-GB"/>
        </w:rPr>
        <w:t xml:space="preserve"> Gorge:</w:t>
      </w:r>
    </w:p>
    <w:p w14:paraId="745B3CD7"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xml:space="preserve">(Kakadu National Park &amp; </w:t>
      </w:r>
      <w:proofErr w:type="spellStart"/>
      <w:r w:rsidRPr="00887ACA">
        <w:rPr>
          <w:rFonts w:ascii="Arial" w:eastAsia="Times New Roman" w:hAnsi="Arial" w:cs="Arial"/>
          <w:b/>
          <w:bCs/>
          <w:i/>
          <w:iCs/>
          <w:color w:val="000000"/>
          <w:sz w:val="20"/>
          <w:szCs w:val="20"/>
          <w:lang w:eastAsia="en-GB"/>
        </w:rPr>
        <w:t>Arnhemland</w:t>
      </w:r>
      <w:proofErr w:type="spellEnd"/>
      <w:r w:rsidRPr="00887ACA">
        <w:rPr>
          <w:rFonts w:ascii="Arial" w:eastAsia="Times New Roman" w:hAnsi="Arial" w:cs="Arial"/>
          <w:color w:val="000000"/>
          <w:sz w:val="20"/>
          <w:szCs w:val="20"/>
          <w:lang w:eastAsia="en-GB"/>
        </w:rPr>
        <w:t>)</w:t>
      </w:r>
    </w:p>
    <w:p w14:paraId="6B39F834"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 </w:t>
      </w:r>
    </w:p>
    <w:p w14:paraId="29F3E14C"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2 pax is Nett AUD   $ 11,775.00</w:t>
      </w:r>
    </w:p>
    <w:p w14:paraId="0C16E493"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4 pax is Nett AUD   $ 12,880.00</w:t>
      </w:r>
    </w:p>
    <w:p w14:paraId="654B8536"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6 pax is Nett AUD   $ 13,750.00</w:t>
      </w:r>
    </w:p>
    <w:p w14:paraId="1D425018" w14:textId="77777777" w:rsidR="00887ACA" w:rsidRPr="00887ACA" w:rsidRDefault="00887ACA" w:rsidP="00887ACA">
      <w:pPr>
        <w:spacing w:after="240"/>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lastRenderedPageBreak/>
        <w:br/>
      </w:r>
    </w:p>
    <w:p w14:paraId="14077CA4"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u w:val="single"/>
          <w:lang w:eastAsia="en-GB"/>
        </w:rPr>
        <w:t>4 Days: </w:t>
      </w:r>
    </w:p>
    <w:p w14:paraId="7E4563D6" w14:textId="77777777" w:rsidR="00887ACA" w:rsidRPr="00887ACA" w:rsidRDefault="00887ACA" w:rsidP="00887ACA">
      <w:pPr>
        <w:rPr>
          <w:rFonts w:ascii="-webkit-standard" w:eastAsia="Times New Roman" w:hAnsi="-webkit-standard" w:cs="Times New Roman"/>
          <w:color w:val="000000"/>
          <w:lang w:eastAsia="en-GB"/>
        </w:rPr>
      </w:pPr>
    </w:p>
    <w:p w14:paraId="4713F4CA"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(Ultimate Peek)</w:t>
      </w:r>
    </w:p>
    <w:p w14:paraId="63A2C086" w14:textId="77777777" w:rsidR="00887ACA" w:rsidRPr="00887ACA" w:rsidRDefault="00887ACA" w:rsidP="00887ACA">
      <w:pPr>
        <w:rPr>
          <w:rFonts w:ascii="-webkit-standard" w:eastAsia="Times New Roman" w:hAnsi="-webkit-standard" w:cs="Times New Roman"/>
          <w:color w:val="000000"/>
          <w:lang w:eastAsia="en-GB"/>
        </w:rPr>
      </w:pPr>
    </w:p>
    <w:p w14:paraId="75C0B808"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Kakadu National Park</w:t>
      </w:r>
    </w:p>
    <w:p w14:paraId="7D61058F"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&amp;</w:t>
      </w:r>
    </w:p>
    <w:p w14:paraId="0E1F4C7E" w14:textId="77777777" w:rsidR="00887ACA" w:rsidRPr="00887ACA" w:rsidRDefault="00887ACA" w:rsidP="00887ACA">
      <w:pPr>
        <w:jc w:val="center"/>
        <w:rPr>
          <w:rFonts w:ascii="-webkit-standard" w:eastAsia="Times New Roman" w:hAnsi="-webkit-standard" w:cs="Times New Roman"/>
          <w:color w:val="000000"/>
          <w:lang w:eastAsia="en-GB"/>
        </w:rPr>
      </w:pPr>
      <w:proofErr w:type="spellStart"/>
      <w:r w:rsidRPr="00887ACA">
        <w:rPr>
          <w:rFonts w:ascii="Arial" w:eastAsia="Times New Roman" w:hAnsi="Arial" w:cs="Arial"/>
          <w:b/>
          <w:bCs/>
          <w:i/>
          <w:iCs/>
          <w:color w:val="000000"/>
          <w:sz w:val="20"/>
          <w:szCs w:val="20"/>
          <w:lang w:eastAsia="en-GB"/>
        </w:rPr>
        <w:t>Arnhemland</w:t>
      </w:r>
      <w:proofErr w:type="spellEnd"/>
      <w:r w:rsidRPr="00887ACA">
        <w:rPr>
          <w:rFonts w:ascii="Arial" w:eastAsia="Times New Roman" w:hAnsi="Arial" w:cs="Arial"/>
          <w:b/>
          <w:bCs/>
          <w:i/>
          <w:iCs/>
          <w:color w:val="000000"/>
          <w:sz w:val="20"/>
          <w:szCs w:val="20"/>
          <w:lang w:eastAsia="en-GB"/>
        </w:rPr>
        <w:t> </w:t>
      </w:r>
    </w:p>
    <w:p w14:paraId="61C635E5"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(2 Nights: Lords Private Tented Camp)</w:t>
      </w:r>
    </w:p>
    <w:p w14:paraId="0C0E6DE8"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Bamurru Plains Safaris Camp</w:t>
      </w:r>
    </w:p>
    <w:p w14:paraId="209B1D59"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(1 Night Accommodated</w:t>
      </w:r>
      <w:r w:rsidRPr="00887ACA">
        <w:rPr>
          <w:rFonts w:ascii="Arial" w:eastAsia="Times New Roman" w:hAnsi="Arial" w:cs="Arial"/>
          <w:color w:val="000000"/>
          <w:sz w:val="20"/>
          <w:szCs w:val="20"/>
          <w:lang w:eastAsia="en-GB"/>
        </w:rPr>
        <w:t>)</w:t>
      </w:r>
    </w:p>
    <w:p w14:paraId="79C19E6B" w14:textId="77777777" w:rsidR="00887ACA" w:rsidRPr="00887ACA" w:rsidRDefault="00887ACA" w:rsidP="00887ACA">
      <w:pPr>
        <w:rPr>
          <w:rFonts w:ascii="-webkit-standard" w:eastAsia="Times New Roman" w:hAnsi="-webkit-standard" w:cs="Times New Roman"/>
          <w:color w:val="000000"/>
          <w:lang w:eastAsia="en-GB"/>
        </w:rPr>
      </w:pPr>
    </w:p>
    <w:p w14:paraId="13E76CD4"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 xml:space="preserve">Total price for 2 pax is Nett </w:t>
      </w:r>
      <w:proofErr w:type="gramStart"/>
      <w:r w:rsidRPr="00887ACA">
        <w:rPr>
          <w:rFonts w:ascii="Arial" w:eastAsia="Times New Roman" w:hAnsi="Arial" w:cs="Arial"/>
          <w:color w:val="000000"/>
          <w:sz w:val="20"/>
          <w:szCs w:val="20"/>
          <w:lang w:eastAsia="en-GB"/>
        </w:rPr>
        <w:t>AUD  $</w:t>
      </w:r>
      <w:proofErr w:type="gramEnd"/>
      <w:r w:rsidRPr="00887ACA">
        <w:rPr>
          <w:rFonts w:ascii="Arial" w:eastAsia="Times New Roman" w:hAnsi="Arial" w:cs="Arial"/>
          <w:color w:val="000000"/>
          <w:sz w:val="20"/>
          <w:szCs w:val="20"/>
          <w:lang w:eastAsia="en-GB"/>
        </w:rPr>
        <w:t xml:space="preserve"> 13,750.00</w:t>
      </w:r>
    </w:p>
    <w:p w14:paraId="3046C188"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 xml:space="preserve">Total price for 4 pax is Nett </w:t>
      </w:r>
      <w:proofErr w:type="gramStart"/>
      <w:r w:rsidRPr="00887ACA">
        <w:rPr>
          <w:rFonts w:ascii="Arial" w:eastAsia="Times New Roman" w:hAnsi="Arial" w:cs="Arial"/>
          <w:color w:val="000000"/>
          <w:sz w:val="20"/>
          <w:szCs w:val="20"/>
          <w:lang w:eastAsia="en-GB"/>
        </w:rPr>
        <w:t>AUD  $</w:t>
      </w:r>
      <w:proofErr w:type="gramEnd"/>
      <w:r w:rsidRPr="00887ACA">
        <w:rPr>
          <w:rFonts w:ascii="Arial" w:eastAsia="Times New Roman" w:hAnsi="Arial" w:cs="Arial"/>
          <w:color w:val="000000"/>
          <w:sz w:val="20"/>
          <w:szCs w:val="20"/>
          <w:lang w:eastAsia="en-GB"/>
        </w:rPr>
        <w:t xml:space="preserve"> 15,830.00</w:t>
      </w:r>
    </w:p>
    <w:p w14:paraId="257B40F2"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 xml:space="preserve">Total price for 6 pax is Nett </w:t>
      </w:r>
      <w:proofErr w:type="gramStart"/>
      <w:r w:rsidRPr="00887ACA">
        <w:rPr>
          <w:rFonts w:ascii="Arial" w:eastAsia="Times New Roman" w:hAnsi="Arial" w:cs="Arial"/>
          <w:color w:val="000000"/>
          <w:sz w:val="20"/>
          <w:szCs w:val="20"/>
          <w:lang w:eastAsia="en-GB"/>
        </w:rPr>
        <w:t>AUD  $</w:t>
      </w:r>
      <w:proofErr w:type="gramEnd"/>
      <w:r w:rsidRPr="00887ACA">
        <w:rPr>
          <w:rFonts w:ascii="Arial" w:eastAsia="Times New Roman" w:hAnsi="Arial" w:cs="Arial"/>
          <w:color w:val="000000"/>
          <w:sz w:val="20"/>
          <w:szCs w:val="20"/>
          <w:lang w:eastAsia="en-GB"/>
        </w:rPr>
        <w:t xml:space="preserve"> 17,500.00</w:t>
      </w:r>
    </w:p>
    <w:p w14:paraId="047742C8" w14:textId="77777777" w:rsidR="00887ACA" w:rsidRPr="00887ACA" w:rsidRDefault="00887ACA" w:rsidP="00887ACA">
      <w:pPr>
        <w:spacing w:after="240"/>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br/>
      </w:r>
    </w:p>
    <w:p w14:paraId="6E49B557"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u w:val="single"/>
          <w:lang w:eastAsia="en-GB"/>
        </w:rPr>
        <w:t>5 Days:</w:t>
      </w:r>
    </w:p>
    <w:p w14:paraId="1CBEBDC6" w14:textId="77777777" w:rsidR="00887ACA" w:rsidRPr="00887ACA" w:rsidRDefault="00887ACA" w:rsidP="00887ACA">
      <w:pPr>
        <w:rPr>
          <w:rFonts w:ascii="-webkit-standard" w:eastAsia="Times New Roman" w:hAnsi="-webkit-standard" w:cs="Times New Roman"/>
          <w:color w:val="000000"/>
          <w:lang w:eastAsia="en-GB"/>
        </w:rPr>
      </w:pPr>
    </w:p>
    <w:p w14:paraId="5C830F73"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Lords Safaris:</w:t>
      </w:r>
    </w:p>
    <w:p w14:paraId="2AF4834C"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Kakadu National Park &amp;</w:t>
      </w:r>
    </w:p>
    <w:p w14:paraId="015DD042"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xml:space="preserve">Davidson's </w:t>
      </w:r>
      <w:proofErr w:type="spellStart"/>
      <w:r w:rsidRPr="00887ACA">
        <w:rPr>
          <w:rFonts w:ascii="Arial" w:eastAsia="Times New Roman" w:hAnsi="Arial" w:cs="Arial"/>
          <w:b/>
          <w:bCs/>
          <w:i/>
          <w:iCs/>
          <w:color w:val="000000"/>
          <w:sz w:val="20"/>
          <w:szCs w:val="20"/>
          <w:lang w:eastAsia="en-GB"/>
        </w:rPr>
        <w:t>Arnhemland</w:t>
      </w:r>
      <w:proofErr w:type="spellEnd"/>
      <w:r w:rsidRPr="00887ACA">
        <w:rPr>
          <w:rFonts w:ascii="Arial" w:eastAsia="Times New Roman" w:hAnsi="Arial" w:cs="Arial"/>
          <w:b/>
          <w:bCs/>
          <w:i/>
          <w:iCs/>
          <w:color w:val="000000"/>
          <w:sz w:val="20"/>
          <w:szCs w:val="20"/>
          <w:lang w:eastAsia="en-GB"/>
        </w:rPr>
        <w:t xml:space="preserve"> Safaris</w:t>
      </w:r>
      <w:r w:rsidRPr="00887ACA">
        <w:rPr>
          <w:rFonts w:ascii="Arial" w:eastAsia="Times New Roman" w:hAnsi="Arial" w:cs="Arial"/>
          <w:color w:val="000000"/>
          <w:sz w:val="20"/>
          <w:szCs w:val="20"/>
          <w:lang w:eastAsia="en-GB"/>
        </w:rPr>
        <w:t>:</w:t>
      </w:r>
    </w:p>
    <w:p w14:paraId="070B18B2" w14:textId="77777777" w:rsidR="00887ACA" w:rsidRPr="00887ACA" w:rsidRDefault="00887ACA" w:rsidP="00887ACA">
      <w:pPr>
        <w:rPr>
          <w:rFonts w:ascii="-webkit-standard" w:eastAsia="Times New Roman" w:hAnsi="-webkit-standard" w:cs="Times New Roman"/>
          <w:color w:val="000000"/>
          <w:lang w:eastAsia="en-GB"/>
        </w:rPr>
      </w:pPr>
    </w:p>
    <w:p w14:paraId="4FBF184A"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2 pax is Nett AUD   $ 17,850.00</w:t>
      </w:r>
    </w:p>
    <w:p w14:paraId="7113B9FD"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4 pax is Nett AUD   $ 20,870.00</w:t>
      </w:r>
    </w:p>
    <w:p w14:paraId="1CD32509"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6 pax is Nett AUD   $ 24,950.00</w:t>
      </w:r>
    </w:p>
    <w:p w14:paraId="6B408323" w14:textId="77777777" w:rsidR="00887ACA" w:rsidRPr="00887ACA" w:rsidRDefault="00887ACA" w:rsidP="00887ACA">
      <w:pPr>
        <w:spacing w:after="240"/>
        <w:rPr>
          <w:rFonts w:ascii="-webkit-standard" w:eastAsia="Times New Roman" w:hAnsi="-webkit-standard" w:cs="Times New Roman"/>
          <w:color w:val="000000"/>
          <w:lang w:eastAsia="en-GB"/>
        </w:rPr>
      </w:pPr>
    </w:p>
    <w:p w14:paraId="24F3D0C0"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u w:val="single"/>
          <w:lang w:eastAsia="en-GB"/>
        </w:rPr>
        <w:t>5 Days:</w:t>
      </w:r>
    </w:p>
    <w:p w14:paraId="389C131E" w14:textId="77777777" w:rsidR="00887ACA" w:rsidRPr="00887ACA" w:rsidRDefault="00887ACA" w:rsidP="00887ACA">
      <w:pPr>
        <w:rPr>
          <w:rFonts w:ascii="-webkit-standard" w:eastAsia="Times New Roman" w:hAnsi="-webkit-standard" w:cs="Times New Roman"/>
          <w:color w:val="000000"/>
          <w:lang w:eastAsia="en-GB"/>
        </w:rPr>
      </w:pPr>
    </w:p>
    <w:p w14:paraId="569636AC"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xml:space="preserve"> Kakadu, </w:t>
      </w:r>
      <w:proofErr w:type="spellStart"/>
      <w:r w:rsidRPr="00887ACA">
        <w:rPr>
          <w:rFonts w:ascii="Arial" w:eastAsia="Times New Roman" w:hAnsi="Arial" w:cs="Arial"/>
          <w:b/>
          <w:bCs/>
          <w:i/>
          <w:iCs/>
          <w:color w:val="000000"/>
          <w:sz w:val="20"/>
          <w:szCs w:val="20"/>
          <w:lang w:eastAsia="en-GB"/>
        </w:rPr>
        <w:t>Arnhemland</w:t>
      </w:r>
      <w:proofErr w:type="spellEnd"/>
    </w:p>
    <w:p w14:paraId="5BBC36FB"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&amp;</w:t>
      </w:r>
    </w:p>
    <w:p w14:paraId="5E96147F"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Bamurru Plain</w:t>
      </w:r>
    </w:p>
    <w:p w14:paraId="3E9D39C2" w14:textId="77777777" w:rsidR="00887ACA" w:rsidRPr="00887ACA" w:rsidRDefault="00887ACA" w:rsidP="00887ACA">
      <w:pPr>
        <w:rPr>
          <w:rFonts w:ascii="-webkit-standard" w:eastAsia="Times New Roman" w:hAnsi="-webkit-standard" w:cs="Times New Roman"/>
          <w:color w:val="000000"/>
          <w:lang w:eastAsia="en-GB"/>
        </w:rPr>
      </w:pPr>
    </w:p>
    <w:p w14:paraId="30BD975A"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2 Nights: (Lords Private Tented Camp)</w:t>
      </w:r>
    </w:p>
    <w:p w14:paraId="7464234C"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2 Nights: Bamurru Plains</w:t>
      </w:r>
      <w:r w:rsidRPr="00887ACA">
        <w:rPr>
          <w:rFonts w:ascii="Arial" w:eastAsia="Times New Roman" w:hAnsi="Arial" w:cs="Arial"/>
          <w:color w:val="000000"/>
          <w:sz w:val="20"/>
          <w:szCs w:val="20"/>
          <w:lang w:eastAsia="en-GB"/>
        </w:rPr>
        <w:t>:</w:t>
      </w:r>
    </w:p>
    <w:p w14:paraId="40AAFF03" w14:textId="77777777" w:rsidR="00887ACA" w:rsidRPr="00887ACA" w:rsidRDefault="00887ACA" w:rsidP="00887ACA">
      <w:pPr>
        <w:rPr>
          <w:rFonts w:ascii="-webkit-standard" w:eastAsia="Times New Roman" w:hAnsi="-webkit-standard" w:cs="Times New Roman"/>
          <w:color w:val="000000"/>
          <w:lang w:eastAsia="en-GB"/>
        </w:rPr>
      </w:pPr>
    </w:p>
    <w:p w14:paraId="7B05FF36"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 xml:space="preserve">Total price for 2 pax is Nett </w:t>
      </w:r>
      <w:proofErr w:type="gramStart"/>
      <w:r w:rsidRPr="00887ACA">
        <w:rPr>
          <w:rFonts w:ascii="Arial" w:eastAsia="Times New Roman" w:hAnsi="Arial" w:cs="Arial"/>
          <w:color w:val="000000"/>
          <w:sz w:val="20"/>
          <w:szCs w:val="20"/>
          <w:lang w:eastAsia="en-GB"/>
        </w:rPr>
        <w:t>AUD  $</w:t>
      </w:r>
      <w:proofErr w:type="gramEnd"/>
      <w:r w:rsidRPr="00887ACA">
        <w:rPr>
          <w:rFonts w:ascii="Arial" w:eastAsia="Times New Roman" w:hAnsi="Arial" w:cs="Arial"/>
          <w:color w:val="000000"/>
          <w:sz w:val="20"/>
          <w:szCs w:val="20"/>
          <w:lang w:eastAsia="en-GB"/>
        </w:rPr>
        <w:t xml:space="preserve"> 16,800.00</w:t>
      </w:r>
    </w:p>
    <w:p w14:paraId="301CB4C0"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 xml:space="preserve">Total price for 4 pax is Nett </w:t>
      </w:r>
      <w:proofErr w:type="gramStart"/>
      <w:r w:rsidRPr="00887ACA">
        <w:rPr>
          <w:rFonts w:ascii="Arial" w:eastAsia="Times New Roman" w:hAnsi="Arial" w:cs="Arial"/>
          <w:color w:val="000000"/>
          <w:sz w:val="20"/>
          <w:szCs w:val="20"/>
          <w:lang w:eastAsia="en-GB"/>
        </w:rPr>
        <w:t>AUD  $</w:t>
      </w:r>
      <w:proofErr w:type="gramEnd"/>
      <w:r w:rsidRPr="00887ACA">
        <w:rPr>
          <w:rFonts w:ascii="Arial" w:eastAsia="Times New Roman" w:hAnsi="Arial" w:cs="Arial"/>
          <w:color w:val="000000"/>
          <w:sz w:val="20"/>
          <w:szCs w:val="20"/>
          <w:lang w:eastAsia="en-GB"/>
        </w:rPr>
        <w:t xml:space="preserve"> 19,750.00</w:t>
      </w:r>
    </w:p>
    <w:p w14:paraId="584F0696"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 xml:space="preserve">Total price for 6 pax is Nett </w:t>
      </w:r>
      <w:proofErr w:type="gramStart"/>
      <w:r w:rsidRPr="00887ACA">
        <w:rPr>
          <w:rFonts w:ascii="Arial" w:eastAsia="Times New Roman" w:hAnsi="Arial" w:cs="Arial"/>
          <w:color w:val="000000"/>
          <w:sz w:val="20"/>
          <w:szCs w:val="20"/>
          <w:lang w:eastAsia="en-GB"/>
        </w:rPr>
        <w:t>AUD  $</w:t>
      </w:r>
      <w:proofErr w:type="gramEnd"/>
      <w:r w:rsidRPr="00887ACA">
        <w:rPr>
          <w:rFonts w:ascii="Arial" w:eastAsia="Times New Roman" w:hAnsi="Arial" w:cs="Arial"/>
          <w:color w:val="000000"/>
          <w:sz w:val="20"/>
          <w:szCs w:val="20"/>
          <w:lang w:eastAsia="en-GB"/>
        </w:rPr>
        <w:t xml:space="preserve"> 23,500.00</w:t>
      </w:r>
    </w:p>
    <w:p w14:paraId="6ABC845A" w14:textId="77777777" w:rsidR="00887ACA" w:rsidRPr="00887ACA" w:rsidRDefault="00887ACA" w:rsidP="00887ACA">
      <w:pPr>
        <w:spacing w:after="240"/>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br/>
      </w:r>
    </w:p>
    <w:p w14:paraId="5D2E650F"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u w:val="single"/>
          <w:lang w:eastAsia="en-GB"/>
        </w:rPr>
        <w:t>3 Days:</w:t>
      </w:r>
    </w:p>
    <w:p w14:paraId="57E7CDA9" w14:textId="77777777" w:rsidR="00887ACA" w:rsidRPr="00887ACA" w:rsidRDefault="00887ACA" w:rsidP="00887ACA">
      <w:pPr>
        <w:rPr>
          <w:rFonts w:ascii="-webkit-standard" w:eastAsia="Times New Roman" w:hAnsi="-webkit-standard" w:cs="Times New Roman"/>
          <w:color w:val="000000"/>
          <w:lang w:eastAsia="en-GB"/>
        </w:rPr>
      </w:pPr>
    </w:p>
    <w:p w14:paraId="72C9A4BB"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Peek</w:t>
      </w:r>
    </w:p>
    <w:p w14:paraId="3CC1A00E"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(Accommodated)</w:t>
      </w:r>
    </w:p>
    <w:p w14:paraId="6B261851" w14:textId="77777777" w:rsidR="00887ACA" w:rsidRPr="00887ACA" w:rsidRDefault="00887ACA" w:rsidP="00887ACA">
      <w:pPr>
        <w:rPr>
          <w:rFonts w:ascii="-webkit-standard" w:eastAsia="Times New Roman" w:hAnsi="-webkit-standard" w:cs="Times New Roman"/>
          <w:color w:val="000000"/>
          <w:lang w:eastAsia="en-GB"/>
        </w:rPr>
      </w:pPr>
    </w:p>
    <w:p w14:paraId="2F7FD676"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xml:space="preserve">Kakadu &amp; </w:t>
      </w:r>
      <w:proofErr w:type="spellStart"/>
      <w:r w:rsidRPr="00887ACA">
        <w:rPr>
          <w:rFonts w:ascii="Arial" w:eastAsia="Times New Roman" w:hAnsi="Arial" w:cs="Arial"/>
          <w:b/>
          <w:bCs/>
          <w:i/>
          <w:iCs/>
          <w:color w:val="000000"/>
          <w:sz w:val="20"/>
          <w:szCs w:val="20"/>
          <w:lang w:eastAsia="en-GB"/>
        </w:rPr>
        <w:t>Arnhemland</w:t>
      </w:r>
      <w:proofErr w:type="spellEnd"/>
      <w:r w:rsidRPr="00887ACA">
        <w:rPr>
          <w:rFonts w:ascii="Arial" w:eastAsia="Times New Roman" w:hAnsi="Arial" w:cs="Arial"/>
          <w:b/>
          <w:bCs/>
          <w:i/>
          <w:iCs/>
          <w:color w:val="000000"/>
          <w:sz w:val="20"/>
          <w:szCs w:val="20"/>
          <w:lang w:eastAsia="en-GB"/>
        </w:rPr>
        <w:t>.</w:t>
      </w:r>
    </w:p>
    <w:p w14:paraId="56532A3C"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(Cooinda Lodge</w:t>
      </w:r>
      <w:r w:rsidRPr="00887ACA">
        <w:rPr>
          <w:rFonts w:ascii="Arial" w:eastAsia="Times New Roman" w:hAnsi="Arial" w:cs="Arial"/>
          <w:color w:val="000000"/>
          <w:sz w:val="20"/>
          <w:szCs w:val="20"/>
          <w:lang w:eastAsia="en-GB"/>
        </w:rPr>
        <w:t>)</w:t>
      </w:r>
    </w:p>
    <w:p w14:paraId="4F881092" w14:textId="77777777" w:rsidR="00887ACA" w:rsidRPr="00887ACA" w:rsidRDefault="00887ACA" w:rsidP="00887ACA">
      <w:pPr>
        <w:rPr>
          <w:rFonts w:ascii="-webkit-standard" w:eastAsia="Times New Roman" w:hAnsi="-webkit-standard" w:cs="Times New Roman"/>
          <w:color w:val="000000"/>
          <w:lang w:eastAsia="en-GB"/>
        </w:rPr>
      </w:pPr>
    </w:p>
    <w:p w14:paraId="31F08389"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2 pax is Nett AUD   $ 9,650.00</w:t>
      </w:r>
    </w:p>
    <w:p w14:paraId="72F2F815"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4 pax is Nett AUD   $ 11,250.00</w:t>
      </w:r>
    </w:p>
    <w:p w14:paraId="6E242B3F"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lastRenderedPageBreak/>
        <w:t> Total price for 6 pax is Nett AUD   $ 13,350.00</w:t>
      </w:r>
    </w:p>
    <w:p w14:paraId="7C9C0632" w14:textId="77777777" w:rsidR="00887ACA" w:rsidRPr="00887ACA" w:rsidRDefault="00887ACA" w:rsidP="00887ACA">
      <w:pPr>
        <w:spacing w:after="240"/>
        <w:rPr>
          <w:rFonts w:ascii="-webkit-standard" w:eastAsia="Times New Roman" w:hAnsi="-webkit-standard" w:cs="Times New Roman"/>
          <w:color w:val="000000"/>
          <w:lang w:eastAsia="en-GB"/>
        </w:rPr>
      </w:pPr>
    </w:p>
    <w:p w14:paraId="08A6A52D"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u w:val="single"/>
          <w:lang w:eastAsia="en-GB"/>
        </w:rPr>
        <w:t>6 Days:</w:t>
      </w:r>
    </w:p>
    <w:p w14:paraId="7C1B704F" w14:textId="77777777" w:rsidR="00887ACA" w:rsidRPr="00887ACA" w:rsidRDefault="00887ACA" w:rsidP="00887ACA">
      <w:pPr>
        <w:rPr>
          <w:rFonts w:ascii="-webkit-standard" w:eastAsia="Times New Roman" w:hAnsi="-webkit-standard" w:cs="Times New Roman"/>
          <w:color w:val="000000"/>
          <w:lang w:eastAsia="en-GB"/>
        </w:rPr>
      </w:pPr>
    </w:p>
    <w:p w14:paraId="43B0730C"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(Ultimate Luxury Safaris Adventure)</w:t>
      </w:r>
    </w:p>
    <w:p w14:paraId="633A6002" w14:textId="77777777" w:rsidR="00887ACA" w:rsidRPr="00887ACA" w:rsidRDefault="00887ACA" w:rsidP="00887ACA">
      <w:pPr>
        <w:rPr>
          <w:rFonts w:ascii="-webkit-standard" w:eastAsia="Times New Roman" w:hAnsi="-webkit-standard" w:cs="Times New Roman"/>
          <w:color w:val="000000"/>
          <w:lang w:eastAsia="en-GB"/>
        </w:rPr>
      </w:pPr>
    </w:p>
    <w:p w14:paraId="518225F6"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Lords Safaris,</w:t>
      </w:r>
    </w:p>
    <w:p w14:paraId="08F7242A"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xml:space="preserve">Davidson's </w:t>
      </w:r>
      <w:proofErr w:type="spellStart"/>
      <w:r w:rsidRPr="00887ACA">
        <w:rPr>
          <w:rFonts w:ascii="Arial" w:eastAsia="Times New Roman" w:hAnsi="Arial" w:cs="Arial"/>
          <w:b/>
          <w:bCs/>
          <w:i/>
          <w:iCs/>
          <w:color w:val="000000"/>
          <w:sz w:val="20"/>
          <w:szCs w:val="20"/>
          <w:lang w:eastAsia="en-GB"/>
        </w:rPr>
        <w:t>Arnhemland</w:t>
      </w:r>
      <w:proofErr w:type="spellEnd"/>
      <w:r w:rsidRPr="00887ACA">
        <w:rPr>
          <w:rFonts w:ascii="Arial" w:eastAsia="Times New Roman" w:hAnsi="Arial" w:cs="Arial"/>
          <w:b/>
          <w:bCs/>
          <w:i/>
          <w:iCs/>
          <w:color w:val="000000"/>
          <w:sz w:val="20"/>
          <w:szCs w:val="20"/>
          <w:lang w:eastAsia="en-GB"/>
        </w:rPr>
        <w:t xml:space="preserve"> Safaris</w:t>
      </w:r>
    </w:p>
    <w:p w14:paraId="0C3311EA"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&amp; Bamurru Plain Safaris</w:t>
      </w:r>
      <w:r w:rsidRPr="00887ACA">
        <w:rPr>
          <w:rFonts w:ascii="Arial" w:eastAsia="Times New Roman" w:hAnsi="Arial" w:cs="Arial"/>
          <w:color w:val="000000"/>
          <w:sz w:val="20"/>
          <w:szCs w:val="20"/>
          <w:lang w:eastAsia="en-GB"/>
        </w:rPr>
        <w:t>:</w:t>
      </w:r>
    </w:p>
    <w:p w14:paraId="1E42E965" w14:textId="77777777" w:rsidR="00887ACA" w:rsidRPr="00887ACA" w:rsidRDefault="00887ACA" w:rsidP="00887ACA">
      <w:pPr>
        <w:rPr>
          <w:rFonts w:ascii="-webkit-standard" w:eastAsia="Times New Roman" w:hAnsi="-webkit-standard" w:cs="Times New Roman"/>
          <w:color w:val="000000"/>
          <w:lang w:eastAsia="en-GB"/>
        </w:rPr>
      </w:pPr>
    </w:p>
    <w:p w14:paraId="080081B1"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2 pax is Nett AUD   $ 22,800.00</w:t>
      </w:r>
    </w:p>
    <w:p w14:paraId="167C070B"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4 pax is Nett AUD   $ 27,800.00</w:t>
      </w:r>
    </w:p>
    <w:p w14:paraId="2F26FD20"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6 pax is Nett AUD   $ 31,700.00</w:t>
      </w:r>
    </w:p>
    <w:p w14:paraId="05C97D16" w14:textId="77777777" w:rsidR="00887ACA" w:rsidRPr="00887ACA" w:rsidRDefault="00887ACA" w:rsidP="00887ACA">
      <w:pPr>
        <w:spacing w:after="240"/>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br/>
      </w:r>
    </w:p>
    <w:p w14:paraId="1DD05AE9"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u w:val="single"/>
          <w:lang w:eastAsia="en-GB"/>
        </w:rPr>
        <w:t>5 Days:</w:t>
      </w:r>
    </w:p>
    <w:p w14:paraId="5D3C4CAC" w14:textId="77777777" w:rsidR="00887ACA" w:rsidRPr="00887ACA" w:rsidRDefault="00887ACA" w:rsidP="00887ACA">
      <w:pPr>
        <w:rPr>
          <w:rFonts w:ascii="-webkit-standard" w:eastAsia="Times New Roman" w:hAnsi="-webkit-standard" w:cs="Times New Roman"/>
          <w:color w:val="000000"/>
          <w:lang w:eastAsia="en-GB"/>
        </w:rPr>
      </w:pPr>
    </w:p>
    <w:p w14:paraId="6D564CE1"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(Top End Luxury Lodges)</w:t>
      </w:r>
    </w:p>
    <w:p w14:paraId="22D0513F" w14:textId="77777777" w:rsidR="00887ACA" w:rsidRPr="00887ACA" w:rsidRDefault="00887ACA" w:rsidP="00887ACA">
      <w:pPr>
        <w:rPr>
          <w:rFonts w:ascii="-webkit-standard" w:eastAsia="Times New Roman" w:hAnsi="-webkit-standard" w:cs="Times New Roman"/>
          <w:color w:val="000000"/>
          <w:lang w:eastAsia="en-GB"/>
        </w:rPr>
      </w:pPr>
    </w:p>
    <w:p w14:paraId="2CC99AF4"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Bamurru Plains &amp; Cicada Lodge</w:t>
      </w:r>
    </w:p>
    <w:p w14:paraId="4D4A5DE7" w14:textId="77777777" w:rsidR="00887ACA" w:rsidRPr="00887ACA" w:rsidRDefault="00887ACA" w:rsidP="00887ACA">
      <w:pPr>
        <w:rPr>
          <w:rFonts w:ascii="-webkit-standard" w:eastAsia="Times New Roman" w:hAnsi="-webkit-standard" w:cs="Times New Roman"/>
          <w:color w:val="000000"/>
          <w:lang w:eastAsia="en-GB"/>
        </w:rPr>
      </w:pPr>
    </w:p>
    <w:p w14:paraId="390149E6"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2 pax is Nett AUD   $ 19,800.00</w:t>
      </w:r>
    </w:p>
    <w:p w14:paraId="017CD460"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4 pax is Nett AUD   $ 22,200.00</w:t>
      </w:r>
    </w:p>
    <w:p w14:paraId="2CEC15DB"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6 pax is Nett AUD   $ 26,750.00</w:t>
      </w:r>
    </w:p>
    <w:p w14:paraId="780F4820" w14:textId="77777777" w:rsidR="00887ACA" w:rsidRPr="00887ACA" w:rsidRDefault="00887ACA" w:rsidP="00887ACA">
      <w:pPr>
        <w:spacing w:after="240"/>
        <w:rPr>
          <w:rFonts w:ascii="-webkit-standard" w:eastAsia="Times New Roman" w:hAnsi="-webkit-standard" w:cs="Times New Roman"/>
          <w:color w:val="000000"/>
          <w:lang w:eastAsia="en-GB"/>
        </w:rPr>
      </w:pPr>
    </w:p>
    <w:p w14:paraId="7D4EE999"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u w:val="single"/>
          <w:lang w:eastAsia="en-GB"/>
        </w:rPr>
        <w:t>5 Days:</w:t>
      </w:r>
    </w:p>
    <w:p w14:paraId="57647F74" w14:textId="77777777" w:rsidR="00887ACA" w:rsidRPr="00887ACA" w:rsidRDefault="00887ACA" w:rsidP="00887ACA">
      <w:pPr>
        <w:rPr>
          <w:rFonts w:ascii="-webkit-standard" w:eastAsia="Times New Roman" w:hAnsi="-webkit-standard" w:cs="Times New Roman"/>
          <w:color w:val="000000"/>
          <w:lang w:eastAsia="en-GB"/>
        </w:rPr>
      </w:pPr>
    </w:p>
    <w:p w14:paraId="457A5C22"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(Top End Luxury Safaris Experience)</w:t>
      </w:r>
    </w:p>
    <w:p w14:paraId="022D59C6" w14:textId="77777777" w:rsidR="00887ACA" w:rsidRPr="00887ACA" w:rsidRDefault="00887ACA" w:rsidP="00887ACA">
      <w:pPr>
        <w:rPr>
          <w:rFonts w:ascii="-webkit-standard" w:eastAsia="Times New Roman" w:hAnsi="-webkit-standard" w:cs="Times New Roman"/>
          <w:color w:val="000000"/>
          <w:lang w:eastAsia="en-GB"/>
        </w:rPr>
      </w:pPr>
    </w:p>
    <w:p w14:paraId="20D9B71B"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xml:space="preserve">Davidson's </w:t>
      </w:r>
      <w:proofErr w:type="spellStart"/>
      <w:r w:rsidRPr="00887ACA">
        <w:rPr>
          <w:rFonts w:ascii="Arial" w:eastAsia="Times New Roman" w:hAnsi="Arial" w:cs="Arial"/>
          <w:b/>
          <w:bCs/>
          <w:i/>
          <w:iCs/>
          <w:color w:val="000000"/>
          <w:sz w:val="20"/>
          <w:szCs w:val="20"/>
          <w:lang w:eastAsia="en-GB"/>
        </w:rPr>
        <w:t>Arnhemland</w:t>
      </w:r>
      <w:proofErr w:type="spellEnd"/>
      <w:r w:rsidRPr="00887ACA">
        <w:rPr>
          <w:rFonts w:ascii="Arial" w:eastAsia="Times New Roman" w:hAnsi="Arial" w:cs="Arial"/>
          <w:b/>
          <w:bCs/>
          <w:i/>
          <w:iCs/>
          <w:color w:val="000000"/>
          <w:sz w:val="20"/>
          <w:szCs w:val="20"/>
          <w:lang w:eastAsia="en-GB"/>
        </w:rPr>
        <w:t xml:space="preserve"> Safaris &amp; Bamurru Plain Safaris</w:t>
      </w:r>
    </w:p>
    <w:p w14:paraId="5B5246CC" w14:textId="77777777" w:rsidR="00887ACA" w:rsidRPr="00887ACA" w:rsidRDefault="00887ACA" w:rsidP="00887ACA">
      <w:pPr>
        <w:rPr>
          <w:rFonts w:ascii="-webkit-standard" w:eastAsia="Times New Roman" w:hAnsi="-webkit-standard" w:cs="Times New Roman"/>
          <w:color w:val="000000"/>
          <w:lang w:eastAsia="en-GB"/>
        </w:rPr>
      </w:pPr>
    </w:p>
    <w:p w14:paraId="7E72F598"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2 pax is Nett AUD   $ 20,250.00</w:t>
      </w:r>
    </w:p>
    <w:p w14:paraId="1B44C13B"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4 pax is Nett AUD   $ 25,700.00</w:t>
      </w:r>
    </w:p>
    <w:p w14:paraId="37B5B566"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6 pax is Nett AUD   $ 28,400.00        </w:t>
      </w:r>
    </w:p>
    <w:p w14:paraId="50FCD009" w14:textId="77777777" w:rsidR="00887ACA" w:rsidRPr="00887ACA" w:rsidRDefault="00887ACA" w:rsidP="00887ACA">
      <w:pPr>
        <w:spacing w:after="240"/>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br/>
      </w:r>
    </w:p>
    <w:p w14:paraId="0DC5DC23"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u w:val="single"/>
          <w:lang w:eastAsia="en-GB"/>
        </w:rPr>
        <w:t>5 Days</w:t>
      </w:r>
      <w:r w:rsidRPr="00887ACA">
        <w:rPr>
          <w:rFonts w:ascii="Arial" w:eastAsia="Times New Roman" w:hAnsi="Arial" w:cs="Arial"/>
          <w:b/>
          <w:bCs/>
          <w:i/>
          <w:iCs/>
          <w:color w:val="000000"/>
          <w:sz w:val="20"/>
          <w:szCs w:val="20"/>
          <w:lang w:eastAsia="en-GB"/>
        </w:rPr>
        <w:t>:</w:t>
      </w:r>
    </w:p>
    <w:p w14:paraId="7A9AEFA5" w14:textId="77777777" w:rsidR="00887ACA" w:rsidRPr="00887ACA" w:rsidRDefault="00887ACA" w:rsidP="00887ACA">
      <w:pPr>
        <w:rPr>
          <w:rFonts w:ascii="-webkit-standard" w:eastAsia="Times New Roman" w:hAnsi="-webkit-standard" w:cs="Times New Roman"/>
          <w:color w:val="000000"/>
          <w:lang w:eastAsia="en-GB"/>
        </w:rPr>
      </w:pPr>
    </w:p>
    <w:p w14:paraId="24E89157"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xml:space="preserve">Kakadu &amp; </w:t>
      </w:r>
      <w:proofErr w:type="spellStart"/>
      <w:r w:rsidRPr="00887ACA">
        <w:rPr>
          <w:rFonts w:ascii="Arial" w:eastAsia="Times New Roman" w:hAnsi="Arial" w:cs="Arial"/>
          <w:b/>
          <w:bCs/>
          <w:i/>
          <w:iCs/>
          <w:color w:val="000000"/>
          <w:sz w:val="20"/>
          <w:szCs w:val="20"/>
          <w:lang w:eastAsia="en-GB"/>
        </w:rPr>
        <w:t>Arnhemland</w:t>
      </w:r>
      <w:proofErr w:type="spellEnd"/>
      <w:r w:rsidRPr="00887ACA">
        <w:rPr>
          <w:rFonts w:ascii="Arial" w:eastAsia="Times New Roman" w:hAnsi="Arial" w:cs="Arial"/>
          <w:b/>
          <w:bCs/>
          <w:i/>
          <w:iCs/>
          <w:color w:val="000000"/>
          <w:sz w:val="20"/>
          <w:szCs w:val="20"/>
          <w:lang w:eastAsia="en-GB"/>
        </w:rPr>
        <w:t> </w:t>
      </w:r>
    </w:p>
    <w:p w14:paraId="091C8EF3" w14:textId="77777777" w:rsidR="00887ACA" w:rsidRPr="00887ACA" w:rsidRDefault="00887ACA" w:rsidP="00887ACA">
      <w:pPr>
        <w:rPr>
          <w:rFonts w:ascii="-webkit-standard" w:eastAsia="Times New Roman" w:hAnsi="-webkit-standard" w:cs="Times New Roman"/>
          <w:color w:val="000000"/>
          <w:lang w:eastAsia="en-GB"/>
        </w:rPr>
      </w:pPr>
    </w:p>
    <w:p w14:paraId="27A4B9AD"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(Photographing Safaris</w:t>
      </w:r>
      <w:r w:rsidRPr="00887ACA">
        <w:rPr>
          <w:rFonts w:ascii="Arial" w:eastAsia="Times New Roman" w:hAnsi="Arial" w:cs="Arial"/>
          <w:color w:val="000000"/>
          <w:sz w:val="20"/>
          <w:szCs w:val="20"/>
          <w:lang w:eastAsia="en-GB"/>
        </w:rPr>
        <w:t>)</w:t>
      </w:r>
    </w:p>
    <w:p w14:paraId="7573DA91" w14:textId="77777777" w:rsidR="00887ACA" w:rsidRPr="00887ACA" w:rsidRDefault="00887ACA" w:rsidP="00887ACA">
      <w:pPr>
        <w:rPr>
          <w:rFonts w:ascii="-webkit-standard" w:eastAsia="Times New Roman" w:hAnsi="-webkit-standard" w:cs="Times New Roman"/>
          <w:color w:val="000000"/>
          <w:lang w:eastAsia="en-GB"/>
        </w:rPr>
      </w:pPr>
    </w:p>
    <w:p w14:paraId="7894D9C5"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2 pax is Nett AUD   $ 17,850.00</w:t>
      </w:r>
    </w:p>
    <w:p w14:paraId="01734664"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4 pax is Nett AUD   $ 20,870.00</w:t>
      </w:r>
    </w:p>
    <w:p w14:paraId="3E602C7E"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Total price for 6 pax is Nett AUD   $ 24,950.00</w:t>
      </w:r>
    </w:p>
    <w:p w14:paraId="0A97A02A" w14:textId="77777777" w:rsidR="00887ACA" w:rsidRPr="00887ACA" w:rsidRDefault="00887ACA" w:rsidP="00887ACA">
      <w:pPr>
        <w:spacing w:after="240"/>
        <w:rPr>
          <w:rFonts w:ascii="-webkit-standard" w:eastAsia="Times New Roman" w:hAnsi="-webkit-standard" w:cs="Times New Roman"/>
          <w:color w:val="000000"/>
          <w:lang w:eastAsia="en-GB"/>
        </w:rPr>
      </w:pPr>
    </w:p>
    <w:p w14:paraId="75E827A6" w14:textId="77777777" w:rsidR="00887ACA" w:rsidRPr="00887ACA" w:rsidRDefault="00887ACA" w:rsidP="00887ACA">
      <w:pPr>
        <w:rPr>
          <w:rFonts w:ascii="-webkit-standard" w:eastAsia="Times New Roman" w:hAnsi="-webkit-standard" w:cs="Times New Roman"/>
          <w:color w:val="000000"/>
          <w:lang w:eastAsia="en-GB"/>
        </w:rPr>
      </w:pPr>
    </w:p>
    <w:p w14:paraId="6645F494" w14:textId="77777777"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color w:val="000000"/>
          <w:lang w:eastAsia="en-GB"/>
        </w:rPr>
        <w:t>Kind regards,</w:t>
      </w:r>
    </w:p>
    <w:p w14:paraId="24C4B38D" w14:textId="77777777" w:rsidR="00887ACA" w:rsidRPr="00887ACA" w:rsidRDefault="00887ACA" w:rsidP="00887ACA">
      <w:pPr>
        <w:rPr>
          <w:rFonts w:ascii="Arial" w:eastAsia="Times New Roman" w:hAnsi="Arial" w:cs="Arial"/>
          <w:color w:val="000000"/>
          <w:lang w:eastAsia="en-GB"/>
        </w:rPr>
      </w:pPr>
      <w:r w:rsidRPr="00887ACA">
        <w:rPr>
          <w:rFonts w:ascii="Arial" w:eastAsia="Times New Roman" w:hAnsi="Arial" w:cs="Arial"/>
          <w:color w:val="000000"/>
          <w:lang w:eastAsia="en-GB"/>
        </w:rPr>
        <w:t>Sab Lord &amp; Ann-Maree Grant</w:t>
      </w:r>
      <w:r w:rsidRPr="00887ACA">
        <w:rPr>
          <w:rFonts w:ascii="Arial" w:eastAsia="Times New Roman" w:hAnsi="Arial" w:cs="Arial"/>
          <w:color w:val="000000"/>
          <w:lang w:eastAsia="en-GB"/>
        </w:rPr>
        <w:br/>
      </w:r>
      <w:r w:rsidRPr="00887ACA">
        <w:rPr>
          <w:rFonts w:ascii="Arial" w:eastAsia="Times New Roman" w:hAnsi="Arial" w:cs="Arial"/>
          <w:color w:val="000000"/>
          <w:lang w:eastAsia="en-GB"/>
        </w:rPr>
        <w:br/>
      </w:r>
      <w:r w:rsidRPr="00887ACA">
        <w:rPr>
          <w:rFonts w:ascii="Arial" w:eastAsia="Times New Roman" w:hAnsi="Arial" w:cs="Arial"/>
          <w:color w:val="000000"/>
          <w:lang w:eastAsia="en-GB"/>
        </w:rPr>
        <w:lastRenderedPageBreak/>
        <w:t>Lords Kakadu &amp; </w:t>
      </w:r>
      <w:proofErr w:type="spellStart"/>
      <w:r w:rsidRPr="00887ACA">
        <w:rPr>
          <w:rFonts w:ascii="Arial" w:eastAsia="Times New Roman" w:hAnsi="Arial" w:cs="Arial"/>
          <w:color w:val="000000"/>
          <w:lang w:eastAsia="en-GB"/>
        </w:rPr>
        <w:t>Arnhemland</w:t>
      </w:r>
      <w:proofErr w:type="spellEnd"/>
      <w:r w:rsidRPr="00887ACA">
        <w:rPr>
          <w:rFonts w:ascii="Arial" w:eastAsia="Times New Roman" w:hAnsi="Arial" w:cs="Arial"/>
          <w:color w:val="000000"/>
          <w:lang w:eastAsia="en-GB"/>
        </w:rPr>
        <w:t xml:space="preserve"> Safaris</w:t>
      </w:r>
      <w:r w:rsidRPr="00887ACA">
        <w:rPr>
          <w:rFonts w:ascii="Arial" w:eastAsia="Times New Roman" w:hAnsi="Arial" w:cs="Arial"/>
          <w:color w:val="000000"/>
          <w:lang w:eastAsia="en-GB"/>
        </w:rPr>
        <w:br/>
      </w:r>
      <w:hyperlink r:id="rId4" w:tgtFrame="_blank" w:history="1">
        <w:r w:rsidRPr="00887ACA">
          <w:rPr>
            <w:rFonts w:ascii="Arial" w:eastAsia="Times New Roman" w:hAnsi="Arial" w:cs="Arial"/>
            <w:color w:val="1155CC"/>
            <w:u w:val="single"/>
            <w:lang w:eastAsia="en-GB"/>
          </w:rPr>
          <w:t>www.lords-safaris.com</w:t>
        </w:r>
      </w:hyperlink>
      <w:r w:rsidRPr="00887ACA">
        <w:rPr>
          <w:rFonts w:ascii="Arial" w:eastAsia="Times New Roman" w:hAnsi="Arial" w:cs="Arial"/>
          <w:color w:val="000000"/>
          <w:lang w:eastAsia="en-GB"/>
        </w:rPr>
        <w:t> </w:t>
      </w:r>
      <w:r w:rsidRPr="00887ACA">
        <w:rPr>
          <w:rFonts w:ascii="Arial" w:eastAsia="Times New Roman" w:hAnsi="Arial" w:cs="Arial"/>
          <w:color w:val="000000"/>
          <w:lang w:eastAsia="en-GB"/>
        </w:rPr>
        <w:br/>
        <w:t>+61 438 808 545</w:t>
      </w:r>
      <w:r w:rsidRPr="00887ACA">
        <w:rPr>
          <w:rFonts w:ascii="Arial" w:eastAsia="Times New Roman" w:hAnsi="Arial" w:cs="Arial"/>
          <w:color w:val="000000"/>
          <w:lang w:eastAsia="en-GB"/>
        </w:rPr>
        <w:br/>
      </w:r>
      <w:r w:rsidRPr="00887ACA">
        <w:rPr>
          <w:rFonts w:ascii="Arial" w:eastAsia="Times New Roman" w:hAnsi="Arial" w:cs="Arial"/>
          <w:color w:val="000000"/>
          <w:lang w:eastAsia="en-GB"/>
        </w:rPr>
        <w:br/>
        <w:t>Ranginui Bed &amp; Breakfast</w:t>
      </w:r>
      <w:r w:rsidRPr="00887ACA">
        <w:rPr>
          <w:rFonts w:ascii="Arial" w:eastAsia="Times New Roman" w:hAnsi="Arial" w:cs="Arial"/>
          <w:color w:val="000000"/>
          <w:lang w:eastAsia="en-GB"/>
        </w:rPr>
        <w:br/>
        <w:t>Lake Tekapo, New Zealand</w:t>
      </w:r>
      <w:r w:rsidRPr="00887ACA">
        <w:rPr>
          <w:rFonts w:ascii="Arial" w:eastAsia="Times New Roman" w:hAnsi="Arial" w:cs="Arial"/>
          <w:color w:val="000000"/>
          <w:lang w:eastAsia="en-GB"/>
        </w:rPr>
        <w:br/>
      </w:r>
      <w:hyperlink r:id="rId5" w:tgtFrame="_blank" w:history="1">
        <w:r w:rsidRPr="00887ACA">
          <w:rPr>
            <w:rFonts w:ascii="Arial" w:eastAsia="Times New Roman" w:hAnsi="Arial" w:cs="Arial"/>
            <w:color w:val="1155CC"/>
            <w:u w:val="single"/>
            <w:lang w:eastAsia="en-GB"/>
          </w:rPr>
          <w:t>www.ranginui.nz</w:t>
        </w:r>
      </w:hyperlink>
      <w:r w:rsidRPr="00887ACA">
        <w:rPr>
          <w:rFonts w:ascii="Arial" w:eastAsia="Times New Roman" w:hAnsi="Arial" w:cs="Arial"/>
          <w:color w:val="000000"/>
          <w:lang w:eastAsia="en-GB"/>
        </w:rPr>
        <w:br/>
      </w:r>
      <w:r w:rsidRPr="00887ACA">
        <w:rPr>
          <w:rFonts w:ascii="Arial" w:eastAsia="Times New Roman" w:hAnsi="Arial" w:cs="Arial"/>
          <w:color w:val="000000"/>
          <w:lang w:eastAsia="en-GB"/>
        </w:rPr>
        <w:br/>
      </w:r>
      <w:r w:rsidRPr="00887ACA">
        <w:rPr>
          <w:rFonts w:ascii="Arial" w:eastAsia="Times New Roman" w:hAnsi="Arial" w:cs="Arial"/>
          <w:color w:val="000000"/>
          <w:lang w:eastAsia="en-GB"/>
        </w:rPr>
        <w:br/>
        <w:t>Founding Member of the Australian Wildlife Journeys - a partnership to promote 'wildlife in the wild’</w:t>
      </w:r>
      <w:r w:rsidRPr="00887ACA">
        <w:rPr>
          <w:rFonts w:ascii="Arial" w:eastAsia="Times New Roman" w:hAnsi="Arial" w:cs="Arial"/>
          <w:color w:val="000000"/>
          <w:lang w:eastAsia="en-GB"/>
        </w:rPr>
        <w:br/>
      </w:r>
      <w:hyperlink r:id="rId6" w:tgtFrame="_blank" w:history="1">
        <w:r w:rsidRPr="00887ACA">
          <w:rPr>
            <w:rFonts w:ascii="Arial" w:eastAsia="Times New Roman" w:hAnsi="Arial" w:cs="Arial"/>
            <w:color w:val="1155CC"/>
            <w:u w:val="single"/>
            <w:lang w:eastAsia="en-GB"/>
          </w:rPr>
          <w:t>www.australianwildlifejourneys.com</w:t>
        </w:r>
      </w:hyperlink>
      <w:r w:rsidRPr="00887ACA">
        <w:rPr>
          <w:rFonts w:ascii="Arial" w:eastAsia="Times New Roman" w:hAnsi="Arial" w:cs="Arial"/>
          <w:color w:val="000000"/>
          <w:lang w:eastAsia="en-GB"/>
        </w:rPr>
        <w:br/>
      </w:r>
      <w:r w:rsidRPr="00887ACA">
        <w:rPr>
          <w:rFonts w:ascii="Arial" w:eastAsia="Times New Roman" w:hAnsi="Arial" w:cs="Arial"/>
          <w:color w:val="000000"/>
          <w:lang w:eastAsia="en-GB"/>
        </w:rPr>
        <w:br/>
        <w:t>Lords Safaris are a founding member and have proudly partnered with Tourism Australia and 13 of Australia's leading, independently owned tourism experiences to form the Australian Wildlife Journeys. Unravelling the stories that lie behind Australia's wildlife, and showcasing immersive wildlife experiences in the wild. For the first time, this new collection brings together the diversity of Australia's habitat with a group of passionate wildlife operators, who are also dedicated to the conservation of Australia's natural heritage.</w:t>
      </w:r>
    </w:p>
    <w:p w14:paraId="2928DD46" w14:textId="77777777" w:rsidR="00887ACA" w:rsidRPr="00887ACA" w:rsidRDefault="00887ACA" w:rsidP="00887ACA">
      <w:pPr>
        <w:rPr>
          <w:rFonts w:ascii="Arial" w:eastAsia="Times New Roman" w:hAnsi="Arial" w:cs="Arial"/>
          <w:color w:val="000000"/>
          <w:lang w:eastAsia="en-GB"/>
        </w:rPr>
      </w:pPr>
      <w:r w:rsidRPr="00887ACA">
        <w:rPr>
          <w:rFonts w:ascii="Arial" w:eastAsia="Times New Roman" w:hAnsi="Arial" w:cs="Arial"/>
          <w:color w:val="000000"/>
          <w:lang w:eastAsia="en-GB"/>
        </w:rPr>
        <w:br/>
        <w:t>      </w:t>
      </w:r>
    </w:p>
    <w:p w14:paraId="1FBD90FC" w14:textId="662F66A4" w:rsidR="00887ACA" w:rsidRPr="00887ACA" w:rsidRDefault="00887ACA" w:rsidP="00887ACA">
      <w:pPr>
        <w:rPr>
          <w:rFonts w:ascii="-webkit-standard" w:eastAsia="Times New Roman" w:hAnsi="-webkit-standard" w:cs="Times New Roman"/>
          <w:color w:val="000000"/>
          <w:lang w:eastAsia="en-GB"/>
        </w:rPr>
      </w:pPr>
      <w:r w:rsidRPr="00887ACA">
        <w:rPr>
          <w:rFonts w:ascii="Arial" w:eastAsia="Times New Roman" w:hAnsi="Arial" w:cs="Arial"/>
          <w:color w:val="000000"/>
          <w:lang w:eastAsia="en-GB"/>
        </w:rPr>
        <w:fldChar w:fldCharType="begin"/>
      </w:r>
      <w:r w:rsidRPr="00887ACA">
        <w:rPr>
          <w:rFonts w:ascii="Arial" w:eastAsia="Times New Roman" w:hAnsi="Arial" w:cs="Arial"/>
          <w:color w:val="000000"/>
          <w:lang w:eastAsia="en-GB"/>
        </w:rPr>
        <w:instrText xml:space="preserve"> INCLUDEPICTURE "/var/folders/vb/m030c2x94dz8p5jcr14my23w0000gn/T/com.microsoft.Word/WebArchiveCopyPasteTempFiles/uc?id=1QLBFkFKutl2V5vOX6NHdCu2gQC5oKXDA&amp;export=download" \* MERGEFORMATINET </w:instrText>
      </w:r>
      <w:r w:rsidRPr="00887ACA">
        <w:rPr>
          <w:rFonts w:ascii="Arial" w:eastAsia="Times New Roman" w:hAnsi="Arial" w:cs="Arial"/>
          <w:color w:val="000000"/>
          <w:lang w:eastAsia="en-GB"/>
        </w:rPr>
        <w:fldChar w:fldCharType="separate"/>
      </w:r>
      <w:r w:rsidRPr="00887ACA">
        <w:rPr>
          <w:rFonts w:ascii="Arial" w:eastAsia="Times New Roman" w:hAnsi="Arial" w:cs="Arial"/>
          <w:noProof/>
          <w:color w:val="000000"/>
          <w:lang w:eastAsia="en-GB"/>
        </w:rPr>
        <w:drawing>
          <wp:inline distT="0" distB="0" distL="0" distR="0" wp14:anchorId="41779096" wp14:editId="52281160">
            <wp:extent cx="5727700" cy="1174750"/>
            <wp:effectExtent l="0" t="0" r="0" b="6350"/>
            <wp:docPr id="5" name="Picture 5" descr="A close-up of some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some flowers&#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1174750"/>
                    </a:xfrm>
                    <a:prstGeom prst="rect">
                      <a:avLst/>
                    </a:prstGeom>
                    <a:noFill/>
                    <a:ln>
                      <a:noFill/>
                    </a:ln>
                  </pic:spPr>
                </pic:pic>
              </a:graphicData>
            </a:graphic>
          </wp:inline>
        </w:drawing>
      </w:r>
      <w:r w:rsidRPr="00887ACA">
        <w:rPr>
          <w:rFonts w:ascii="Arial" w:eastAsia="Times New Roman" w:hAnsi="Arial" w:cs="Arial"/>
          <w:color w:val="000000"/>
          <w:lang w:eastAsia="en-GB"/>
        </w:rPr>
        <w:fldChar w:fldCharType="end"/>
      </w:r>
    </w:p>
    <w:p w14:paraId="466FE31F"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xml:space="preserve">Lords Kakadu &amp; </w:t>
      </w:r>
      <w:proofErr w:type="spellStart"/>
      <w:r w:rsidRPr="00887ACA">
        <w:rPr>
          <w:rFonts w:ascii="Arial" w:eastAsia="Times New Roman" w:hAnsi="Arial" w:cs="Arial"/>
          <w:b/>
          <w:bCs/>
          <w:i/>
          <w:iCs/>
          <w:color w:val="000000"/>
          <w:sz w:val="20"/>
          <w:szCs w:val="20"/>
          <w:lang w:eastAsia="en-GB"/>
        </w:rPr>
        <w:t>Arnhemland</w:t>
      </w:r>
      <w:proofErr w:type="spellEnd"/>
      <w:r w:rsidRPr="00887ACA">
        <w:rPr>
          <w:rFonts w:ascii="Arial" w:eastAsia="Times New Roman" w:hAnsi="Arial" w:cs="Arial"/>
          <w:b/>
          <w:bCs/>
          <w:i/>
          <w:iCs/>
          <w:color w:val="000000"/>
          <w:sz w:val="20"/>
          <w:szCs w:val="20"/>
          <w:lang w:eastAsia="en-GB"/>
        </w:rPr>
        <w:t xml:space="preserve"> Safaris:</w:t>
      </w:r>
    </w:p>
    <w:p w14:paraId="4D68F25B" w14:textId="77777777" w:rsidR="00887ACA" w:rsidRPr="00887ACA" w:rsidRDefault="00887ACA" w:rsidP="00887ACA">
      <w:pPr>
        <w:rPr>
          <w:rFonts w:ascii="-webkit-standard" w:eastAsia="Times New Roman" w:hAnsi="-webkit-standard" w:cs="Times New Roman"/>
          <w:color w:val="000000"/>
          <w:lang w:eastAsia="en-GB"/>
        </w:rPr>
      </w:pPr>
    </w:p>
    <w:p w14:paraId="4E265B95"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xml:space="preserve">Kakadu, </w:t>
      </w:r>
      <w:proofErr w:type="spellStart"/>
      <w:r w:rsidRPr="00887ACA">
        <w:rPr>
          <w:rFonts w:ascii="Arial" w:eastAsia="Times New Roman" w:hAnsi="Arial" w:cs="Arial"/>
          <w:b/>
          <w:bCs/>
          <w:i/>
          <w:iCs/>
          <w:color w:val="000000"/>
          <w:sz w:val="20"/>
          <w:szCs w:val="20"/>
          <w:lang w:eastAsia="en-GB"/>
        </w:rPr>
        <w:t>Arnhemland</w:t>
      </w:r>
      <w:proofErr w:type="spellEnd"/>
      <w:r w:rsidRPr="00887ACA">
        <w:rPr>
          <w:rFonts w:ascii="Arial" w:eastAsia="Times New Roman" w:hAnsi="Arial" w:cs="Arial"/>
          <w:b/>
          <w:bCs/>
          <w:i/>
          <w:iCs/>
          <w:color w:val="000000"/>
          <w:sz w:val="20"/>
          <w:szCs w:val="20"/>
          <w:lang w:eastAsia="en-GB"/>
        </w:rPr>
        <w:t xml:space="preserve"> &amp; Kimberley Private Safaris:</w:t>
      </w:r>
    </w:p>
    <w:p w14:paraId="30944AC2" w14:textId="77777777" w:rsidR="00887ACA" w:rsidRPr="00887ACA" w:rsidRDefault="00887ACA" w:rsidP="00887ACA">
      <w:pPr>
        <w:rPr>
          <w:rFonts w:ascii="-webkit-standard" w:eastAsia="Times New Roman" w:hAnsi="-webkit-standard" w:cs="Times New Roman"/>
          <w:color w:val="000000"/>
          <w:lang w:eastAsia="en-GB"/>
        </w:rPr>
      </w:pPr>
    </w:p>
    <w:p w14:paraId="4404AFF8"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xml:space="preserve">Lords Safaris is a small </w:t>
      </w:r>
      <w:proofErr w:type="gramStart"/>
      <w:r w:rsidRPr="00887ACA">
        <w:rPr>
          <w:rFonts w:ascii="Arial" w:eastAsia="Times New Roman" w:hAnsi="Arial" w:cs="Arial"/>
          <w:b/>
          <w:bCs/>
          <w:i/>
          <w:iCs/>
          <w:color w:val="000000"/>
          <w:sz w:val="20"/>
          <w:szCs w:val="20"/>
          <w:lang w:eastAsia="en-GB"/>
        </w:rPr>
        <w:t>family owned</w:t>
      </w:r>
      <w:proofErr w:type="gramEnd"/>
      <w:r w:rsidRPr="00887ACA">
        <w:rPr>
          <w:rFonts w:ascii="Arial" w:eastAsia="Times New Roman" w:hAnsi="Arial" w:cs="Arial"/>
          <w:b/>
          <w:bCs/>
          <w:i/>
          <w:iCs/>
          <w:color w:val="000000"/>
          <w:sz w:val="20"/>
          <w:szCs w:val="20"/>
          <w:lang w:eastAsia="en-GB"/>
        </w:rPr>
        <w:t xml:space="preserve"> business and has been operating for </w:t>
      </w:r>
    </w:p>
    <w:p w14:paraId="02DF9F7B"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29 years:</w:t>
      </w:r>
    </w:p>
    <w:p w14:paraId="57F5D1C0" w14:textId="77777777" w:rsidR="00887ACA" w:rsidRPr="00887ACA" w:rsidRDefault="00887ACA" w:rsidP="00887ACA">
      <w:pPr>
        <w:rPr>
          <w:rFonts w:ascii="-webkit-standard" w:eastAsia="Times New Roman" w:hAnsi="-webkit-standard" w:cs="Times New Roman"/>
          <w:color w:val="000000"/>
          <w:lang w:eastAsia="en-GB"/>
        </w:rPr>
      </w:pPr>
    </w:p>
    <w:p w14:paraId="0C7CA911"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(Sab Lord &amp; Ann-Maree Grant). </w:t>
      </w:r>
    </w:p>
    <w:p w14:paraId="256EB463" w14:textId="77777777" w:rsidR="00887ACA" w:rsidRPr="00887ACA" w:rsidRDefault="00887ACA" w:rsidP="00887ACA">
      <w:pPr>
        <w:spacing w:after="240"/>
        <w:rPr>
          <w:rFonts w:ascii="-webkit-standard" w:eastAsia="Times New Roman" w:hAnsi="-webkit-standard" w:cs="Times New Roman"/>
          <w:color w:val="000000"/>
          <w:lang w:eastAsia="en-GB"/>
        </w:rPr>
      </w:pPr>
    </w:p>
    <w:p w14:paraId="230B112F"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 xml:space="preserve"> We offer personalised high-end luxury private touring throughout Kakadu, </w:t>
      </w:r>
      <w:proofErr w:type="spellStart"/>
      <w:r w:rsidRPr="00887ACA">
        <w:rPr>
          <w:rFonts w:ascii="Arial" w:eastAsia="Times New Roman" w:hAnsi="Arial" w:cs="Arial"/>
          <w:color w:val="000000"/>
          <w:sz w:val="20"/>
          <w:szCs w:val="20"/>
          <w:lang w:eastAsia="en-GB"/>
        </w:rPr>
        <w:t>Arnhemland</w:t>
      </w:r>
      <w:proofErr w:type="spellEnd"/>
      <w:r w:rsidRPr="00887ACA">
        <w:rPr>
          <w:rFonts w:ascii="Arial" w:eastAsia="Times New Roman" w:hAnsi="Arial" w:cs="Arial"/>
          <w:color w:val="000000"/>
          <w:sz w:val="20"/>
          <w:szCs w:val="20"/>
          <w:lang w:eastAsia="en-GB"/>
        </w:rPr>
        <w:t xml:space="preserve"> and The Kimberley region. These private tours are designed to meet client’s special interests &amp; needs. We specialise in Aboriginal culture, flora and fauna. Whether you’re cruising a billabong, enjoying an airboat ride across a floodplain, lounging under a waterfall, or exploring &amp; learning culture from Aboriginal people, we ensure that we deliver unforgettable life changing experiences across the Top End of Australia. </w:t>
      </w:r>
    </w:p>
    <w:p w14:paraId="7A9EFC08" w14:textId="77777777" w:rsidR="00887ACA" w:rsidRPr="00887ACA" w:rsidRDefault="00887ACA" w:rsidP="00887ACA">
      <w:pPr>
        <w:rPr>
          <w:rFonts w:ascii="-webkit-standard" w:eastAsia="Times New Roman" w:hAnsi="-webkit-standard" w:cs="Times New Roman"/>
          <w:color w:val="000000"/>
          <w:lang w:eastAsia="en-GB"/>
        </w:rPr>
      </w:pPr>
    </w:p>
    <w:p w14:paraId="4037B571"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 xml:space="preserve"> We are fortunate to have permits for </w:t>
      </w:r>
      <w:proofErr w:type="spellStart"/>
      <w:r w:rsidRPr="00887ACA">
        <w:rPr>
          <w:rFonts w:ascii="Arial" w:eastAsia="Times New Roman" w:hAnsi="Arial" w:cs="Arial"/>
          <w:color w:val="000000"/>
          <w:sz w:val="20"/>
          <w:szCs w:val="20"/>
          <w:lang w:eastAsia="en-GB"/>
        </w:rPr>
        <w:t>Koolpin</w:t>
      </w:r>
      <w:proofErr w:type="spellEnd"/>
      <w:r w:rsidRPr="00887ACA">
        <w:rPr>
          <w:rFonts w:ascii="Arial" w:eastAsia="Times New Roman" w:hAnsi="Arial" w:cs="Arial"/>
          <w:color w:val="000000"/>
          <w:sz w:val="20"/>
          <w:szCs w:val="20"/>
          <w:lang w:eastAsia="en-GB"/>
        </w:rPr>
        <w:t xml:space="preserve"> Gorge (limited access) and we have a permanent bush campsite within Kakadu National Park. We work closely with outstanding operators such as Bamurru Plains &amp; Davidson's </w:t>
      </w:r>
      <w:proofErr w:type="spellStart"/>
      <w:r w:rsidRPr="00887ACA">
        <w:rPr>
          <w:rFonts w:ascii="Arial" w:eastAsia="Times New Roman" w:hAnsi="Arial" w:cs="Arial"/>
          <w:color w:val="000000"/>
          <w:sz w:val="20"/>
          <w:szCs w:val="20"/>
          <w:lang w:eastAsia="en-GB"/>
        </w:rPr>
        <w:t>Arnhemland</w:t>
      </w:r>
      <w:proofErr w:type="spellEnd"/>
      <w:r w:rsidRPr="00887ACA">
        <w:rPr>
          <w:rFonts w:ascii="Arial" w:eastAsia="Times New Roman" w:hAnsi="Arial" w:cs="Arial"/>
          <w:color w:val="000000"/>
          <w:sz w:val="20"/>
          <w:szCs w:val="20"/>
          <w:lang w:eastAsia="en-GB"/>
        </w:rPr>
        <w:t xml:space="preserve"> Safaris Camp. </w:t>
      </w:r>
    </w:p>
    <w:p w14:paraId="343897AD" w14:textId="77777777" w:rsidR="00887ACA" w:rsidRPr="00887ACA" w:rsidRDefault="00887ACA" w:rsidP="00887ACA">
      <w:pPr>
        <w:rPr>
          <w:rFonts w:ascii="-webkit-standard" w:eastAsia="Times New Roman" w:hAnsi="-webkit-standard" w:cs="Times New Roman"/>
          <w:color w:val="000000"/>
          <w:lang w:eastAsia="en-GB"/>
        </w:rPr>
      </w:pPr>
    </w:p>
    <w:p w14:paraId="7A1FA9B3"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lang w:eastAsia="en-GB"/>
        </w:rPr>
        <w:t xml:space="preserve">At Bamurru Plains &amp; Davidson's </w:t>
      </w:r>
      <w:proofErr w:type="spellStart"/>
      <w:r w:rsidRPr="00887ACA">
        <w:rPr>
          <w:rFonts w:ascii="Arial" w:eastAsia="Times New Roman" w:hAnsi="Arial" w:cs="Arial"/>
          <w:b/>
          <w:bCs/>
          <w:i/>
          <w:iCs/>
          <w:color w:val="000000"/>
          <w:sz w:val="20"/>
          <w:szCs w:val="20"/>
          <w:lang w:eastAsia="en-GB"/>
        </w:rPr>
        <w:t>Arnhemland</w:t>
      </w:r>
      <w:proofErr w:type="spellEnd"/>
      <w:r w:rsidRPr="00887ACA">
        <w:rPr>
          <w:rFonts w:ascii="Arial" w:eastAsia="Times New Roman" w:hAnsi="Arial" w:cs="Arial"/>
          <w:b/>
          <w:bCs/>
          <w:i/>
          <w:iCs/>
          <w:color w:val="000000"/>
          <w:sz w:val="20"/>
          <w:szCs w:val="20"/>
          <w:lang w:eastAsia="en-GB"/>
        </w:rPr>
        <w:t xml:space="preserve"> Safaris Camp Sab, Dean &amp; </w:t>
      </w:r>
      <w:proofErr w:type="spellStart"/>
      <w:r w:rsidRPr="00887ACA">
        <w:rPr>
          <w:rFonts w:ascii="Arial" w:eastAsia="Times New Roman" w:hAnsi="Arial" w:cs="Arial"/>
          <w:b/>
          <w:bCs/>
          <w:i/>
          <w:iCs/>
          <w:color w:val="000000"/>
          <w:sz w:val="20"/>
          <w:szCs w:val="20"/>
          <w:lang w:eastAsia="en-GB"/>
        </w:rPr>
        <w:t>Binaca</w:t>
      </w:r>
      <w:proofErr w:type="spellEnd"/>
      <w:r w:rsidRPr="00887ACA">
        <w:rPr>
          <w:rFonts w:ascii="Arial" w:eastAsia="Times New Roman" w:hAnsi="Arial" w:cs="Arial"/>
          <w:b/>
          <w:bCs/>
          <w:i/>
          <w:iCs/>
          <w:color w:val="000000"/>
          <w:sz w:val="20"/>
          <w:szCs w:val="20"/>
          <w:lang w:eastAsia="en-GB"/>
        </w:rPr>
        <w:t xml:space="preserve"> are the only independent operator with permission to act as your personal guide (</w:t>
      </w:r>
      <w:proofErr w:type="gramStart"/>
      <w:r w:rsidRPr="00887ACA">
        <w:rPr>
          <w:rFonts w:ascii="Arial" w:eastAsia="Times New Roman" w:hAnsi="Arial" w:cs="Arial"/>
          <w:b/>
          <w:bCs/>
          <w:i/>
          <w:iCs/>
          <w:color w:val="000000"/>
          <w:sz w:val="20"/>
          <w:szCs w:val="20"/>
          <w:lang w:eastAsia="en-GB"/>
        </w:rPr>
        <w:t>i.e.</w:t>
      </w:r>
      <w:proofErr w:type="gramEnd"/>
      <w:r w:rsidRPr="00887ACA">
        <w:rPr>
          <w:rFonts w:ascii="Arial" w:eastAsia="Times New Roman" w:hAnsi="Arial" w:cs="Arial"/>
          <w:b/>
          <w:bCs/>
          <w:i/>
          <w:iCs/>
          <w:color w:val="000000"/>
          <w:sz w:val="20"/>
          <w:szCs w:val="20"/>
          <w:lang w:eastAsia="en-GB"/>
        </w:rPr>
        <w:t xml:space="preserve"> Not employed by </w:t>
      </w:r>
      <w:r w:rsidRPr="00887ACA">
        <w:rPr>
          <w:rFonts w:ascii="Arial" w:eastAsia="Times New Roman" w:hAnsi="Arial" w:cs="Arial"/>
          <w:b/>
          <w:bCs/>
          <w:i/>
          <w:iCs/>
          <w:color w:val="000000"/>
          <w:sz w:val="20"/>
          <w:szCs w:val="20"/>
          <w:lang w:eastAsia="en-GB"/>
        </w:rPr>
        <w:lastRenderedPageBreak/>
        <w:t>either camp), at these two award-winning properties, what this means to you is that you are able to have the same guide for your entire Top End Experience.</w:t>
      </w:r>
      <w:r w:rsidRPr="00887ACA">
        <w:rPr>
          <w:rFonts w:ascii="Arial" w:eastAsia="Times New Roman" w:hAnsi="Arial" w:cs="Arial"/>
          <w:b/>
          <w:bCs/>
          <w:color w:val="000000"/>
          <w:sz w:val="20"/>
          <w:szCs w:val="20"/>
          <w:lang w:eastAsia="en-GB"/>
        </w:rPr>
        <w:t> </w:t>
      </w:r>
    </w:p>
    <w:p w14:paraId="2BBE40C6" w14:textId="77777777" w:rsidR="00887ACA" w:rsidRPr="00887ACA" w:rsidRDefault="00887ACA" w:rsidP="00887ACA">
      <w:pPr>
        <w:rPr>
          <w:rFonts w:ascii="-webkit-standard" w:eastAsia="Times New Roman" w:hAnsi="-webkit-standard" w:cs="Times New Roman"/>
          <w:color w:val="000000"/>
          <w:lang w:eastAsia="en-GB"/>
        </w:rPr>
      </w:pPr>
    </w:p>
    <w:p w14:paraId="3CC7B270"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 xml:space="preserve">Lords have won The Northern Territories highest </w:t>
      </w:r>
      <w:proofErr w:type="spellStart"/>
      <w:r w:rsidRPr="00887ACA">
        <w:rPr>
          <w:rFonts w:ascii="Arial" w:eastAsia="Times New Roman" w:hAnsi="Arial" w:cs="Arial"/>
          <w:color w:val="000000"/>
          <w:sz w:val="20"/>
          <w:szCs w:val="20"/>
          <w:lang w:eastAsia="en-GB"/>
        </w:rPr>
        <w:t>honor</w:t>
      </w:r>
      <w:proofErr w:type="spellEnd"/>
      <w:r w:rsidRPr="00887ACA">
        <w:rPr>
          <w:rFonts w:ascii="Arial" w:eastAsia="Times New Roman" w:hAnsi="Arial" w:cs="Arial"/>
          <w:color w:val="000000"/>
          <w:sz w:val="20"/>
          <w:szCs w:val="20"/>
          <w:lang w:eastAsia="en-GB"/>
        </w:rPr>
        <w:t xml:space="preserve"> in Heritage and Cultural Tourism and also for Outstanding Interpretive Guide.</w:t>
      </w:r>
    </w:p>
    <w:p w14:paraId="5415499A"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 xml:space="preserve">Sab Lord is a larger than life </w:t>
      </w:r>
      <w:proofErr w:type="gramStart"/>
      <w:r w:rsidRPr="00887ACA">
        <w:rPr>
          <w:rFonts w:ascii="Arial" w:eastAsia="Times New Roman" w:hAnsi="Arial" w:cs="Arial"/>
          <w:color w:val="000000"/>
          <w:sz w:val="20"/>
          <w:szCs w:val="20"/>
          <w:lang w:eastAsia="en-GB"/>
        </w:rPr>
        <w:t>character, and</w:t>
      </w:r>
      <w:proofErr w:type="gramEnd"/>
      <w:r w:rsidRPr="00887ACA">
        <w:rPr>
          <w:rFonts w:ascii="Arial" w:eastAsia="Times New Roman" w:hAnsi="Arial" w:cs="Arial"/>
          <w:color w:val="000000"/>
          <w:sz w:val="20"/>
          <w:szCs w:val="20"/>
          <w:lang w:eastAsia="en-GB"/>
        </w:rPr>
        <w:t xml:space="preserve"> has been hosting guests in the Top End for 29 years. Sab grew up in the area that is now Kakadu and Arnhem Land and has a rather unique relationship with many local Aboriginal people. Sab hosts camping (permanent bush camp, Kakadu National Park) or accommodated safaris for private groups and these are carefully planned to suit the </w:t>
      </w:r>
      <w:proofErr w:type="spellStart"/>
      <w:r w:rsidRPr="00887ACA">
        <w:rPr>
          <w:rFonts w:ascii="Arial" w:eastAsia="Times New Roman" w:hAnsi="Arial" w:cs="Arial"/>
          <w:color w:val="000000"/>
          <w:sz w:val="20"/>
          <w:szCs w:val="20"/>
          <w:lang w:eastAsia="en-GB"/>
        </w:rPr>
        <w:t>travelers</w:t>
      </w:r>
      <w:proofErr w:type="spellEnd"/>
      <w:r w:rsidRPr="00887ACA">
        <w:rPr>
          <w:rFonts w:ascii="Arial" w:eastAsia="Times New Roman" w:hAnsi="Arial" w:cs="Arial"/>
          <w:color w:val="000000"/>
          <w:sz w:val="20"/>
          <w:szCs w:val="20"/>
          <w:lang w:eastAsia="en-GB"/>
        </w:rPr>
        <w:t>.</w:t>
      </w:r>
    </w:p>
    <w:p w14:paraId="4FB58DC2"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 </w:t>
      </w:r>
    </w:p>
    <w:p w14:paraId="030C2C23"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b/>
          <w:bCs/>
          <w:i/>
          <w:iCs/>
          <w:color w:val="000000"/>
          <w:sz w:val="20"/>
          <w:szCs w:val="20"/>
          <w:u w:val="single"/>
          <w:lang w:eastAsia="en-GB"/>
        </w:rPr>
        <w:t>It's all about respect</w:t>
      </w:r>
    </w:p>
    <w:p w14:paraId="0505FA55"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 </w:t>
      </w:r>
    </w:p>
    <w:p w14:paraId="51614A86"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In the 1950,60,70's, Sab's father was a crocodile and buffalo hunter in an area that is now Kakadu National Park (</w:t>
      </w:r>
      <w:proofErr w:type="spellStart"/>
      <w:r w:rsidRPr="00887ACA">
        <w:rPr>
          <w:rFonts w:ascii="Arial" w:eastAsia="Times New Roman" w:hAnsi="Arial" w:cs="Arial"/>
          <w:color w:val="000000"/>
          <w:sz w:val="20"/>
          <w:szCs w:val="20"/>
          <w:lang w:eastAsia="en-GB"/>
        </w:rPr>
        <w:t>Munmalary</w:t>
      </w:r>
      <w:proofErr w:type="spellEnd"/>
      <w:r w:rsidRPr="00887ACA">
        <w:rPr>
          <w:rFonts w:ascii="Arial" w:eastAsia="Times New Roman" w:hAnsi="Arial" w:cs="Arial"/>
          <w:color w:val="000000"/>
          <w:sz w:val="20"/>
          <w:szCs w:val="20"/>
          <w:lang w:eastAsia="en-GB"/>
        </w:rPr>
        <w:t xml:space="preserve"> Station). With this sort of backyard as a playground, it is little wonder that he grew up fascinated by the unique nature, terrain, wildlife and Aboriginal culture.</w:t>
      </w:r>
    </w:p>
    <w:p w14:paraId="1C74D7A1" w14:textId="77777777" w:rsidR="00887ACA" w:rsidRPr="00887ACA" w:rsidRDefault="00887ACA" w:rsidP="00887ACA">
      <w:pPr>
        <w:rPr>
          <w:rFonts w:ascii="-webkit-standard" w:eastAsia="Times New Roman" w:hAnsi="-webkit-standard" w:cs="Times New Roman"/>
          <w:color w:val="000000"/>
          <w:lang w:eastAsia="en-GB"/>
        </w:rPr>
      </w:pPr>
    </w:p>
    <w:p w14:paraId="498107B1"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0"/>
          <w:szCs w:val="20"/>
          <w:lang w:eastAsia="en-GB"/>
        </w:rPr>
        <w:t>Sab is fortunate enough to enjoy a mutual respect with many of the local Aboriginal Clans, which allows him access to restricted areas. A special aspect of a safari with him is the opportunity to share in a unique experience that encourages an understanding between people and cultures, without the tourist hype that so often accompanies cultural experiences. </w:t>
      </w:r>
    </w:p>
    <w:p w14:paraId="7610E0B9" w14:textId="77777777" w:rsidR="00887ACA" w:rsidRPr="00887ACA" w:rsidRDefault="00887ACA" w:rsidP="00887ACA">
      <w:pPr>
        <w:spacing w:after="240"/>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br/>
      </w:r>
    </w:p>
    <w:p w14:paraId="008A07BB"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i/>
          <w:iCs/>
          <w:color w:val="000000"/>
          <w:sz w:val="20"/>
          <w:szCs w:val="20"/>
          <w:lang w:eastAsia="en-GB"/>
        </w:rPr>
        <w:t xml:space="preserve">The company’s philosophy is centred around the relationship between guide and guest, and for this reason is one of the most </w:t>
      </w:r>
      <w:proofErr w:type="gramStart"/>
      <w:r w:rsidRPr="00887ACA">
        <w:rPr>
          <w:rFonts w:ascii="Arial" w:eastAsia="Times New Roman" w:hAnsi="Arial" w:cs="Arial"/>
          <w:i/>
          <w:iCs/>
          <w:color w:val="000000"/>
          <w:sz w:val="20"/>
          <w:szCs w:val="20"/>
          <w:lang w:eastAsia="en-GB"/>
        </w:rPr>
        <w:t>highly-regarded</w:t>
      </w:r>
      <w:proofErr w:type="gramEnd"/>
      <w:r w:rsidRPr="00887ACA">
        <w:rPr>
          <w:rFonts w:ascii="Arial" w:eastAsia="Times New Roman" w:hAnsi="Arial" w:cs="Arial"/>
          <w:i/>
          <w:iCs/>
          <w:color w:val="000000"/>
          <w:sz w:val="20"/>
          <w:szCs w:val="20"/>
          <w:lang w:eastAsia="en-GB"/>
        </w:rPr>
        <w:t xml:space="preserve"> private interpretive experiences available. The team’s passion for the region is infectious as is the connection with the land and the indigenous communities that call the area home. This relationship formed over many decades, allows access to a range of culturally significant sites. Combined with the vast unpopulated pristine landscapes, guests can’t help being moved and reinvigorated by this World Heritage Listed area</w:t>
      </w:r>
      <w:r w:rsidRPr="00887ACA">
        <w:rPr>
          <w:rFonts w:ascii="Arial" w:eastAsia="Times New Roman" w:hAnsi="Arial" w:cs="Arial"/>
          <w:color w:val="000000"/>
          <w:sz w:val="20"/>
          <w:szCs w:val="20"/>
          <w:lang w:eastAsia="en-GB"/>
        </w:rPr>
        <w:t>. </w:t>
      </w:r>
    </w:p>
    <w:p w14:paraId="4A574169" w14:textId="77777777" w:rsidR="00887ACA" w:rsidRPr="00887ACA" w:rsidRDefault="00887ACA" w:rsidP="00887ACA">
      <w:pPr>
        <w:rPr>
          <w:rFonts w:ascii="-webkit-standard" w:eastAsia="Times New Roman" w:hAnsi="-webkit-standard" w:cs="Times New Roman"/>
          <w:color w:val="000000"/>
          <w:lang w:eastAsia="en-GB"/>
        </w:rPr>
      </w:pPr>
    </w:p>
    <w:p w14:paraId="107546FE"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2"/>
          <w:szCs w:val="22"/>
          <w:lang w:eastAsia="en-GB"/>
        </w:rPr>
        <w:t> </w:t>
      </w:r>
    </w:p>
    <w:p w14:paraId="7E314826" w14:textId="77777777" w:rsidR="00887ACA" w:rsidRPr="00887ACA" w:rsidRDefault="00887ACA" w:rsidP="00887ACA">
      <w:pPr>
        <w:jc w:val="center"/>
        <w:rPr>
          <w:rFonts w:ascii="-webkit-standard" w:eastAsia="Times New Roman" w:hAnsi="-webkit-standard" w:cs="Times New Roman"/>
          <w:color w:val="000000"/>
          <w:lang w:eastAsia="en-GB"/>
        </w:rPr>
      </w:pPr>
      <w:r w:rsidRPr="00887ACA">
        <w:rPr>
          <w:rFonts w:ascii="Arial" w:eastAsia="Times New Roman" w:hAnsi="Arial" w:cs="Arial"/>
          <w:color w:val="000000"/>
          <w:sz w:val="22"/>
          <w:szCs w:val="22"/>
          <w:lang w:eastAsia="en-GB"/>
        </w:rPr>
        <w:t> </w:t>
      </w:r>
    </w:p>
    <w:p w14:paraId="43A9DDC1" w14:textId="77777777" w:rsidR="00887ACA" w:rsidRPr="00887ACA" w:rsidRDefault="00887ACA" w:rsidP="00887ACA">
      <w:pPr>
        <w:rPr>
          <w:rFonts w:ascii="-webkit-standard" w:eastAsia="Times New Roman" w:hAnsi="-webkit-standard" w:cs="Times New Roman"/>
          <w:color w:val="000000"/>
          <w:lang w:eastAsia="en-GB"/>
        </w:rPr>
      </w:pPr>
    </w:p>
    <w:p w14:paraId="66AD0A01" w14:textId="77777777" w:rsidR="00887ACA" w:rsidRPr="00887ACA" w:rsidRDefault="00887ACA" w:rsidP="00887ACA">
      <w:pPr>
        <w:rPr>
          <w:rFonts w:ascii="Times New Roman" w:eastAsia="Times New Roman" w:hAnsi="Times New Roman" w:cs="Times New Roman"/>
          <w:lang w:eastAsia="en-GB"/>
        </w:rPr>
      </w:pPr>
    </w:p>
    <w:p w14:paraId="1765C0DA" w14:textId="77777777" w:rsidR="00887ACA" w:rsidRPr="00887ACA" w:rsidRDefault="00887ACA" w:rsidP="00887ACA">
      <w:pPr>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lang w:eastAsia="en-GB"/>
        </w:rPr>
        <w:t>On Tue, Feb 1, 2022 at 11:58 AM Simon Bernardi &lt;</w:t>
      </w:r>
      <w:hyperlink r:id="rId8" w:history="1">
        <w:r w:rsidRPr="00887ACA">
          <w:rPr>
            <w:rFonts w:ascii="-webkit-standard" w:eastAsia="Times New Roman" w:hAnsi="-webkit-standard" w:cs="Times New Roman"/>
            <w:color w:val="0000FF"/>
            <w:u w:val="single"/>
            <w:lang w:eastAsia="en-GB"/>
          </w:rPr>
          <w:t>simon@aabh.com.au</w:t>
        </w:r>
      </w:hyperlink>
      <w:r w:rsidRPr="00887ACA">
        <w:rPr>
          <w:rFonts w:ascii="-webkit-standard" w:eastAsia="Times New Roman" w:hAnsi="-webkit-standard" w:cs="Times New Roman"/>
          <w:color w:val="000000"/>
          <w:lang w:eastAsia="en-GB"/>
        </w:rPr>
        <w:t>&gt; wrote:</w:t>
      </w:r>
    </w:p>
    <w:p w14:paraId="35A421AB" w14:textId="77777777" w:rsidR="00887ACA" w:rsidRPr="00887ACA" w:rsidRDefault="00887ACA" w:rsidP="00887ACA">
      <w:pPr>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sz w:val="22"/>
          <w:szCs w:val="22"/>
          <w:lang w:eastAsia="en-GB"/>
        </w:rPr>
        <w:t>Hi Sab,</w:t>
      </w:r>
    </w:p>
    <w:p w14:paraId="74AC78FB" w14:textId="77777777" w:rsidR="00887ACA" w:rsidRPr="00887ACA" w:rsidRDefault="00887ACA" w:rsidP="00887ACA">
      <w:pPr>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sz w:val="22"/>
          <w:szCs w:val="22"/>
          <w:lang w:eastAsia="en-GB"/>
        </w:rPr>
        <w:t>I hope you are well.</w:t>
      </w:r>
    </w:p>
    <w:p w14:paraId="17AA298D" w14:textId="77777777" w:rsidR="00887ACA" w:rsidRPr="00887ACA" w:rsidRDefault="00887ACA" w:rsidP="00887ACA">
      <w:pPr>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sz w:val="22"/>
          <w:szCs w:val="22"/>
          <w:lang w:eastAsia="en-GB"/>
        </w:rPr>
        <w:t>We are beginning to put together our promotions for 2022 /23 for both our domestic and inbound agents. </w:t>
      </w:r>
    </w:p>
    <w:p w14:paraId="7608BD24" w14:textId="77777777" w:rsidR="00887ACA" w:rsidRPr="00887ACA" w:rsidRDefault="00887ACA" w:rsidP="00887ACA">
      <w:pPr>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sz w:val="22"/>
          <w:szCs w:val="22"/>
          <w:lang w:eastAsia="en-GB"/>
        </w:rPr>
        <w:t>Just chasing re inbound rates and departures for our international agents as well as domestic wholesale for our agents so we can begin promotion.</w:t>
      </w:r>
    </w:p>
    <w:p w14:paraId="484D13C0" w14:textId="77777777" w:rsidR="00887ACA" w:rsidRPr="00887ACA" w:rsidRDefault="00887ACA" w:rsidP="00887ACA">
      <w:pPr>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sz w:val="22"/>
          <w:szCs w:val="22"/>
          <w:lang w:eastAsia="en-GB"/>
        </w:rPr>
        <w:t>Also, if you have any departures yet to fill for 2022.</w:t>
      </w:r>
    </w:p>
    <w:p w14:paraId="4FFB8863" w14:textId="77777777" w:rsidR="00887ACA" w:rsidRPr="00887ACA" w:rsidRDefault="00887ACA" w:rsidP="00887ACA">
      <w:pPr>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sz w:val="22"/>
          <w:szCs w:val="22"/>
          <w:lang w:eastAsia="en-GB"/>
        </w:rPr>
        <w:t>Thanks again.</w:t>
      </w:r>
    </w:p>
    <w:p w14:paraId="7FAC1D6C" w14:textId="77777777" w:rsidR="00887ACA" w:rsidRPr="00887ACA" w:rsidRDefault="00887ACA" w:rsidP="00887ACA">
      <w:pPr>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sz w:val="22"/>
          <w:szCs w:val="22"/>
          <w:lang w:eastAsia="en-GB"/>
        </w:rPr>
        <w:t>Best</w:t>
      </w:r>
    </w:p>
    <w:p w14:paraId="08F1A1D0" w14:textId="77777777" w:rsidR="00887ACA" w:rsidRPr="00887ACA" w:rsidRDefault="00887ACA" w:rsidP="00887ACA">
      <w:pPr>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sz w:val="22"/>
          <w:szCs w:val="22"/>
          <w:lang w:eastAsia="en-GB"/>
        </w:rPr>
        <w:t> </w:t>
      </w:r>
    </w:p>
    <w:p w14:paraId="38D9597E" w14:textId="77777777" w:rsidR="00887ACA" w:rsidRPr="00887ACA" w:rsidRDefault="00887ACA" w:rsidP="00887ACA">
      <w:pPr>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000000"/>
          <w:sz w:val="22"/>
          <w:szCs w:val="22"/>
          <w:lang w:eastAsia="en-GB"/>
        </w:rPr>
        <w:t> </w:t>
      </w:r>
    </w:p>
    <w:p w14:paraId="054B01B5" w14:textId="77777777" w:rsidR="00887ACA" w:rsidRPr="00887ACA" w:rsidRDefault="00887ACA" w:rsidP="00887ACA">
      <w:pPr>
        <w:shd w:val="clear" w:color="auto" w:fill="FFFFFF"/>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595959"/>
          <w:sz w:val="20"/>
          <w:szCs w:val="20"/>
          <w:lang w:eastAsia="en-GB"/>
        </w:rPr>
        <w:lastRenderedPageBreak/>
        <w:t>Simon Bernardi</w:t>
      </w:r>
    </w:p>
    <w:p w14:paraId="298D2272" w14:textId="77777777" w:rsidR="00887ACA" w:rsidRPr="00887ACA" w:rsidRDefault="00887ACA" w:rsidP="00887ACA">
      <w:pPr>
        <w:shd w:val="clear" w:color="auto" w:fill="FFFFFF"/>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595959"/>
          <w:sz w:val="20"/>
          <w:szCs w:val="20"/>
          <w:lang w:eastAsia="en-GB"/>
        </w:rPr>
        <w:t>Managing Partner</w:t>
      </w:r>
    </w:p>
    <w:p w14:paraId="266F30E7" w14:textId="77777777" w:rsidR="00887ACA" w:rsidRPr="00887ACA" w:rsidRDefault="00887ACA" w:rsidP="00887ACA">
      <w:pPr>
        <w:shd w:val="clear" w:color="auto" w:fill="FFFFFF"/>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595959"/>
          <w:sz w:val="20"/>
          <w:szCs w:val="20"/>
          <w:lang w:eastAsia="en-GB"/>
        </w:rPr>
        <w:t>M </w:t>
      </w:r>
      <w:hyperlink r:id="rId9" w:tgtFrame="_blank" w:history="1">
        <w:r w:rsidRPr="00887ACA">
          <w:rPr>
            <w:rFonts w:ascii="-webkit-standard" w:eastAsia="Times New Roman" w:hAnsi="-webkit-standard" w:cs="Times New Roman"/>
            <w:color w:val="1155CC"/>
            <w:sz w:val="20"/>
            <w:szCs w:val="20"/>
            <w:u w:val="single"/>
            <w:lang w:eastAsia="en-GB"/>
          </w:rPr>
          <w:t>+61 418 111 484</w:t>
        </w:r>
      </w:hyperlink>
      <w:r w:rsidRPr="00887ACA">
        <w:rPr>
          <w:rFonts w:ascii="-webkit-standard" w:eastAsia="Times New Roman" w:hAnsi="-webkit-standard" w:cs="Times New Roman"/>
          <w:color w:val="595959"/>
          <w:sz w:val="20"/>
          <w:szCs w:val="20"/>
          <w:lang w:eastAsia="en-GB"/>
        </w:rPr>
        <w:t> | E </w:t>
      </w:r>
      <w:hyperlink r:id="rId10" w:tgtFrame="_blank" w:history="1">
        <w:r w:rsidRPr="00887ACA">
          <w:rPr>
            <w:rFonts w:ascii="-webkit-standard" w:eastAsia="Times New Roman" w:hAnsi="-webkit-standard" w:cs="Times New Roman"/>
            <w:color w:val="0563C1"/>
            <w:sz w:val="20"/>
            <w:szCs w:val="20"/>
            <w:u w:val="single"/>
            <w:lang w:eastAsia="en-GB"/>
          </w:rPr>
          <w:t>simon@aabh.com.au</w:t>
        </w:r>
      </w:hyperlink>
    </w:p>
    <w:p w14:paraId="12B3DE52" w14:textId="0770EEF4" w:rsidR="00887ACA" w:rsidRPr="00887ACA" w:rsidRDefault="00887ACA" w:rsidP="00887ACA">
      <w:pPr>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354257"/>
          <w:sz w:val="22"/>
          <w:szCs w:val="22"/>
          <w:lang w:eastAsia="en-GB"/>
        </w:rPr>
        <w:fldChar w:fldCharType="begin"/>
      </w:r>
      <w:r w:rsidRPr="00887ACA">
        <w:rPr>
          <w:rFonts w:ascii="-webkit-standard" w:eastAsia="Times New Roman" w:hAnsi="-webkit-standard" w:cs="Times New Roman"/>
          <w:color w:val="354257"/>
          <w:sz w:val="22"/>
          <w:szCs w:val="22"/>
          <w:lang w:eastAsia="en-GB"/>
        </w:rPr>
        <w:instrText xml:space="preserve"> INCLUDEPICTURE "/var/folders/vb/m030c2x94dz8p5jcr14my23w0000gn/T/com.microsoft.Word/WebArchiveCopyPasteTempFiles/cid17ebbe3d44c4ce8e91" \* MERGEFORMATINET </w:instrText>
      </w:r>
      <w:r w:rsidRPr="00887ACA">
        <w:rPr>
          <w:rFonts w:ascii="-webkit-standard" w:eastAsia="Times New Roman" w:hAnsi="-webkit-standard" w:cs="Times New Roman"/>
          <w:color w:val="354257"/>
          <w:sz w:val="22"/>
          <w:szCs w:val="22"/>
          <w:lang w:eastAsia="en-GB"/>
        </w:rPr>
        <w:fldChar w:fldCharType="separate"/>
      </w:r>
      <w:r w:rsidRPr="00887ACA">
        <w:rPr>
          <w:rFonts w:ascii="-webkit-standard" w:eastAsia="Times New Roman" w:hAnsi="-webkit-standard" w:cs="Times New Roman"/>
          <w:noProof/>
          <w:color w:val="354257"/>
          <w:sz w:val="22"/>
          <w:szCs w:val="22"/>
          <w:lang w:eastAsia="en-GB"/>
        </w:rPr>
        <w:drawing>
          <wp:inline distT="0" distB="0" distL="0" distR="0" wp14:anchorId="22F2B066" wp14:editId="6143F73E">
            <wp:extent cx="1193800" cy="546100"/>
            <wp:effectExtent l="0" t="0" r="0" b="0"/>
            <wp:docPr id="4" name="Picture 4" descr="signature_145656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2549685816544590114Picture 4" descr="signature_14565682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3800" cy="546100"/>
                    </a:xfrm>
                    <a:prstGeom prst="rect">
                      <a:avLst/>
                    </a:prstGeom>
                    <a:noFill/>
                    <a:ln>
                      <a:noFill/>
                    </a:ln>
                  </pic:spPr>
                </pic:pic>
              </a:graphicData>
            </a:graphic>
          </wp:inline>
        </w:drawing>
      </w:r>
      <w:r w:rsidRPr="00887ACA">
        <w:rPr>
          <w:rFonts w:ascii="-webkit-standard" w:eastAsia="Times New Roman" w:hAnsi="-webkit-standard" w:cs="Times New Roman"/>
          <w:color w:val="354257"/>
          <w:sz w:val="22"/>
          <w:szCs w:val="22"/>
          <w:lang w:eastAsia="en-GB"/>
        </w:rPr>
        <w:fldChar w:fldCharType="end"/>
      </w:r>
      <w:r w:rsidRPr="00887ACA">
        <w:rPr>
          <w:rFonts w:ascii="-webkit-standard" w:eastAsia="Times New Roman" w:hAnsi="-webkit-standard" w:cs="Times New Roman"/>
          <w:color w:val="354257"/>
          <w:sz w:val="22"/>
          <w:szCs w:val="22"/>
          <w:lang w:eastAsia="en-GB"/>
        </w:rPr>
        <w:t> </w:t>
      </w:r>
      <w:r w:rsidRPr="00887ACA">
        <w:rPr>
          <w:rFonts w:ascii="-webkit-standard" w:eastAsia="Times New Roman" w:hAnsi="-webkit-standard" w:cs="Times New Roman"/>
          <w:color w:val="000000"/>
          <w:sz w:val="22"/>
          <w:szCs w:val="22"/>
          <w:lang w:eastAsia="en-GB"/>
        </w:rPr>
        <w:fldChar w:fldCharType="begin"/>
      </w:r>
      <w:r w:rsidRPr="00887ACA">
        <w:rPr>
          <w:rFonts w:ascii="-webkit-standard" w:eastAsia="Times New Roman" w:hAnsi="-webkit-standard" w:cs="Times New Roman"/>
          <w:color w:val="000000"/>
          <w:sz w:val="22"/>
          <w:szCs w:val="22"/>
          <w:lang w:eastAsia="en-GB"/>
        </w:rPr>
        <w:instrText xml:space="preserve"> INCLUDEPICTURE "/var/folders/vb/m030c2x94dz8p5jcr14my23w0000gn/T/com.microsoft.Word/WebArchiveCopyPasteTempFiles/cid17ebbe3d44d5b16b22" \* MERGEFORMATINET </w:instrText>
      </w:r>
      <w:r w:rsidRPr="00887ACA">
        <w:rPr>
          <w:rFonts w:ascii="-webkit-standard" w:eastAsia="Times New Roman" w:hAnsi="-webkit-standard" w:cs="Times New Roman"/>
          <w:color w:val="000000"/>
          <w:sz w:val="22"/>
          <w:szCs w:val="22"/>
          <w:lang w:eastAsia="en-GB"/>
        </w:rPr>
        <w:fldChar w:fldCharType="separate"/>
      </w:r>
      <w:r w:rsidRPr="00887ACA">
        <w:rPr>
          <w:rFonts w:ascii="-webkit-standard" w:eastAsia="Times New Roman" w:hAnsi="-webkit-standard" w:cs="Times New Roman"/>
          <w:noProof/>
          <w:color w:val="000000"/>
          <w:sz w:val="22"/>
          <w:szCs w:val="22"/>
          <w:lang w:eastAsia="en-GB"/>
        </w:rPr>
        <w:drawing>
          <wp:inline distT="0" distB="0" distL="0" distR="0" wp14:anchorId="5365EDBA" wp14:editId="6E51EDC3">
            <wp:extent cx="571500" cy="304800"/>
            <wp:effectExtent l="0" t="0" r="0" b="0"/>
            <wp:docPr id="3" name="Picture 3" descr="signature_182412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2549685816544590114Picture 3" descr="signature_182412025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304800"/>
                    </a:xfrm>
                    <a:prstGeom prst="rect">
                      <a:avLst/>
                    </a:prstGeom>
                    <a:noFill/>
                    <a:ln>
                      <a:noFill/>
                    </a:ln>
                  </pic:spPr>
                </pic:pic>
              </a:graphicData>
            </a:graphic>
          </wp:inline>
        </w:drawing>
      </w:r>
      <w:r w:rsidRPr="00887ACA">
        <w:rPr>
          <w:rFonts w:ascii="-webkit-standard" w:eastAsia="Times New Roman" w:hAnsi="-webkit-standard" w:cs="Times New Roman"/>
          <w:color w:val="000000"/>
          <w:sz w:val="22"/>
          <w:szCs w:val="22"/>
          <w:lang w:eastAsia="en-GB"/>
        </w:rPr>
        <w:fldChar w:fldCharType="end"/>
      </w:r>
      <w:r w:rsidRPr="00887ACA">
        <w:rPr>
          <w:rFonts w:ascii="-webkit-standard" w:eastAsia="Times New Roman" w:hAnsi="-webkit-standard" w:cs="Times New Roman"/>
          <w:color w:val="354257"/>
          <w:sz w:val="22"/>
          <w:szCs w:val="22"/>
          <w:lang w:eastAsia="en-GB"/>
        </w:rPr>
        <w:t> </w:t>
      </w:r>
      <w:r w:rsidRPr="00887ACA">
        <w:rPr>
          <w:rFonts w:ascii="-webkit-standard" w:eastAsia="Times New Roman" w:hAnsi="-webkit-standard" w:cs="Times New Roman"/>
          <w:color w:val="000000"/>
          <w:sz w:val="22"/>
          <w:szCs w:val="22"/>
          <w:lang w:eastAsia="en-GB"/>
        </w:rPr>
        <w:fldChar w:fldCharType="begin"/>
      </w:r>
      <w:r w:rsidRPr="00887ACA">
        <w:rPr>
          <w:rFonts w:ascii="-webkit-standard" w:eastAsia="Times New Roman" w:hAnsi="-webkit-standard" w:cs="Times New Roman"/>
          <w:color w:val="000000"/>
          <w:sz w:val="22"/>
          <w:szCs w:val="22"/>
          <w:lang w:eastAsia="en-GB"/>
        </w:rPr>
        <w:instrText xml:space="preserve"> INCLUDEPICTURE "/var/folders/vb/m030c2x94dz8p5jcr14my23w0000gn/T/com.microsoft.Word/WebArchiveCopyPasteTempFiles/cid17ebbe3d44d692e333" \* MERGEFORMATINET </w:instrText>
      </w:r>
      <w:r w:rsidRPr="00887ACA">
        <w:rPr>
          <w:rFonts w:ascii="-webkit-standard" w:eastAsia="Times New Roman" w:hAnsi="-webkit-standard" w:cs="Times New Roman"/>
          <w:color w:val="000000"/>
          <w:sz w:val="22"/>
          <w:szCs w:val="22"/>
          <w:lang w:eastAsia="en-GB"/>
        </w:rPr>
        <w:fldChar w:fldCharType="separate"/>
      </w:r>
      <w:r w:rsidRPr="00887ACA">
        <w:rPr>
          <w:rFonts w:ascii="-webkit-standard" w:eastAsia="Times New Roman" w:hAnsi="-webkit-standard" w:cs="Times New Roman"/>
          <w:noProof/>
          <w:color w:val="000000"/>
          <w:sz w:val="22"/>
          <w:szCs w:val="22"/>
          <w:lang w:eastAsia="en-GB"/>
        </w:rPr>
        <w:drawing>
          <wp:inline distT="0" distB="0" distL="0" distR="0" wp14:anchorId="085DED03" wp14:editId="4732B8A5">
            <wp:extent cx="622300" cy="228600"/>
            <wp:effectExtent l="0" t="0" r="0" b="0"/>
            <wp:docPr id="2" name="Picture 2" descr="signature_697137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2549685816544590114Picture 2" descr="signature_69713739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2300" cy="228600"/>
                    </a:xfrm>
                    <a:prstGeom prst="rect">
                      <a:avLst/>
                    </a:prstGeom>
                    <a:noFill/>
                    <a:ln>
                      <a:noFill/>
                    </a:ln>
                  </pic:spPr>
                </pic:pic>
              </a:graphicData>
            </a:graphic>
          </wp:inline>
        </w:drawing>
      </w:r>
      <w:r w:rsidRPr="00887ACA">
        <w:rPr>
          <w:rFonts w:ascii="-webkit-standard" w:eastAsia="Times New Roman" w:hAnsi="-webkit-standard" w:cs="Times New Roman"/>
          <w:color w:val="000000"/>
          <w:sz w:val="22"/>
          <w:szCs w:val="22"/>
          <w:lang w:eastAsia="en-GB"/>
        </w:rPr>
        <w:fldChar w:fldCharType="end"/>
      </w:r>
      <w:r w:rsidRPr="00887ACA">
        <w:rPr>
          <w:rFonts w:ascii="-webkit-standard" w:eastAsia="Times New Roman" w:hAnsi="-webkit-standard" w:cs="Times New Roman"/>
          <w:color w:val="000000"/>
          <w:sz w:val="22"/>
          <w:szCs w:val="22"/>
          <w:lang w:eastAsia="en-GB"/>
        </w:rPr>
        <w:fldChar w:fldCharType="begin"/>
      </w:r>
      <w:r w:rsidRPr="00887ACA">
        <w:rPr>
          <w:rFonts w:ascii="-webkit-standard" w:eastAsia="Times New Roman" w:hAnsi="-webkit-standard" w:cs="Times New Roman"/>
          <w:color w:val="000000"/>
          <w:sz w:val="22"/>
          <w:szCs w:val="22"/>
          <w:lang w:eastAsia="en-GB"/>
        </w:rPr>
        <w:instrText xml:space="preserve"> INCLUDEPICTURE "/var/folders/vb/m030c2x94dz8p5jcr14my23w0000gn/T/com.microsoft.Word/WebArchiveCopyPasteTempFiles/cid17ebbe3d44d7745b44" \* MERGEFORMATINET </w:instrText>
      </w:r>
      <w:r w:rsidRPr="00887ACA">
        <w:rPr>
          <w:rFonts w:ascii="-webkit-standard" w:eastAsia="Times New Roman" w:hAnsi="-webkit-standard" w:cs="Times New Roman"/>
          <w:color w:val="000000"/>
          <w:sz w:val="22"/>
          <w:szCs w:val="22"/>
          <w:lang w:eastAsia="en-GB"/>
        </w:rPr>
        <w:fldChar w:fldCharType="separate"/>
      </w:r>
      <w:r w:rsidRPr="00887ACA">
        <w:rPr>
          <w:rFonts w:ascii="-webkit-standard" w:eastAsia="Times New Roman" w:hAnsi="-webkit-standard" w:cs="Times New Roman"/>
          <w:noProof/>
          <w:color w:val="000000"/>
          <w:sz w:val="22"/>
          <w:szCs w:val="22"/>
          <w:lang w:eastAsia="en-GB"/>
        </w:rPr>
        <w:drawing>
          <wp:inline distT="0" distB="0" distL="0" distR="0" wp14:anchorId="165A49E9" wp14:editId="627F7464">
            <wp:extent cx="469900" cy="381000"/>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2549685816544590114Picture 1" descr="A close up of a sig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9900" cy="381000"/>
                    </a:xfrm>
                    <a:prstGeom prst="rect">
                      <a:avLst/>
                    </a:prstGeom>
                    <a:noFill/>
                    <a:ln>
                      <a:noFill/>
                    </a:ln>
                  </pic:spPr>
                </pic:pic>
              </a:graphicData>
            </a:graphic>
          </wp:inline>
        </w:drawing>
      </w:r>
      <w:r w:rsidRPr="00887ACA">
        <w:rPr>
          <w:rFonts w:ascii="-webkit-standard" w:eastAsia="Times New Roman" w:hAnsi="-webkit-standard" w:cs="Times New Roman"/>
          <w:color w:val="000000"/>
          <w:sz w:val="22"/>
          <w:szCs w:val="22"/>
          <w:lang w:eastAsia="en-GB"/>
        </w:rPr>
        <w:fldChar w:fldCharType="end"/>
      </w:r>
    </w:p>
    <w:p w14:paraId="19649F72" w14:textId="77777777" w:rsidR="00887ACA" w:rsidRPr="00887ACA" w:rsidRDefault="00887ACA" w:rsidP="00887ACA">
      <w:pPr>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B00004"/>
          <w:sz w:val="18"/>
          <w:szCs w:val="18"/>
          <w:lang w:eastAsia="en-GB"/>
        </w:rPr>
        <w:t>Australia And Beyond Holidays Pty Ltd (AABH)</w:t>
      </w:r>
    </w:p>
    <w:p w14:paraId="44459FF8" w14:textId="77777777" w:rsidR="00887ACA" w:rsidRPr="00887ACA" w:rsidRDefault="00887ACA" w:rsidP="00887ACA">
      <w:pPr>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B54510"/>
          <w:sz w:val="18"/>
          <w:szCs w:val="18"/>
          <w:lang w:eastAsia="en-GB"/>
        </w:rPr>
        <w:t>ABN 41 584 212 385</w:t>
      </w:r>
    </w:p>
    <w:p w14:paraId="3E16D8D7" w14:textId="77777777" w:rsidR="00887ACA" w:rsidRPr="00887ACA" w:rsidRDefault="00887ACA" w:rsidP="00887ACA">
      <w:pPr>
        <w:spacing w:before="100" w:beforeAutospacing="1" w:after="100" w:afterAutospacing="1"/>
        <w:rPr>
          <w:rFonts w:ascii="-webkit-standard" w:eastAsia="Times New Roman" w:hAnsi="-webkit-standard" w:cs="Times New Roman"/>
          <w:color w:val="000000"/>
          <w:lang w:eastAsia="en-GB"/>
        </w:rPr>
      </w:pPr>
      <w:hyperlink r:id="rId15" w:tgtFrame="_blank" w:history="1">
        <w:r w:rsidRPr="00887ACA">
          <w:rPr>
            <w:rFonts w:ascii="-webkit-standard" w:eastAsia="Times New Roman" w:hAnsi="-webkit-standard" w:cs="Times New Roman"/>
            <w:color w:val="0563C1"/>
            <w:sz w:val="18"/>
            <w:szCs w:val="18"/>
            <w:u w:val="single"/>
            <w:lang w:eastAsia="en-GB"/>
          </w:rPr>
          <w:t>www.aabh.com.au</w:t>
        </w:r>
      </w:hyperlink>
    </w:p>
    <w:p w14:paraId="0D899197" w14:textId="77777777" w:rsidR="00887ACA" w:rsidRPr="00887ACA" w:rsidRDefault="00887ACA" w:rsidP="00887ACA">
      <w:pPr>
        <w:spacing w:before="100" w:beforeAutospacing="1" w:after="100" w:afterAutospacing="1"/>
        <w:rPr>
          <w:rFonts w:ascii="-webkit-standard" w:eastAsia="Times New Roman" w:hAnsi="-webkit-standard" w:cs="Times New Roman"/>
          <w:color w:val="000000"/>
          <w:lang w:eastAsia="en-GB"/>
        </w:rPr>
      </w:pPr>
      <w:hyperlink r:id="rId16" w:tgtFrame="_blank" w:history="1">
        <w:r w:rsidRPr="00887ACA">
          <w:rPr>
            <w:rFonts w:ascii="-webkit-standard" w:eastAsia="Times New Roman" w:hAnsi="-webkit-standard" w:cs="Times New Roman"/>
            <w:color w:val="0563C1"/>
            <w:sz w:val="18"/>
            <w:szCs w:val="18"/>
            <w:u w:val="single"/>
            <w:bdr w:val="none" w:sz="0" w:space="0" w:color="auto" w:frame="1"/>
            <w:shd w:val="clear" w:color="auto" w:fill="FFFFFF"/>
            <w:lang w:eastAsia="en-GB"/>
          </w:rPr>
          <w:t>https://www.facebook.com/aabh.com.au</w:t>
        </w:r>
      </w:hyperlink>
      <w:r w:rsidRPr="00887ACA">
        <w:rPr>
          <w:rFonts w:ascii="-webkit-standard" w:eastAsia="Times New Roman" w:hAnsi="-webkit-standard" w:cs="Times New Roman"/>
          <w:color w:val="B54510"/>
          <w:sz w:val="18"/>
          <w:szCs w:val="18"/>
          <w:lang w:eastAsia="en-GB"/>
        </w:rPr>
        <w:t> </w:t>
      </w:r>
    </w:p>
    <w:p w14:paraId="71A30D64" w14:textId="77777777" w:rsidR="00887ACA" w:rsidRPr="00887ACA" w:rsidRDefault="00887ACA" w:rsidP="00887ACA">
      <w:pPr>
        <w:spacing w:before="100" w:beforeAutospacing="1" w:after="100" w:afterAutospacing="1"/>
        <w:rPr>
          <w:rFonts w:ascii="-webkit-standard" w:eastAsia="Times New Roman" w:hAnsi="-webkit-standard" w:cs="Times New Roman"/>
          <w:color w:val="000000"/>
          <w:lang w:eastAsia="en-GB"/>
        </w:rPr>
      </w:pPr>
      <w:r w:rsidRPr="00887ACA">
        <w:rPr>
          <w:rFonts w:ascii="-webkit-standard" w:eastAsia="Times New Roman" w:hAnsi="-webkit-standard" w:cs="Times New Roman"/>
          <w:color w:val="354257"/>
          <w:sz w:val="16"/>
          <w:szCs w:val="16"/>
          <w:lang w:eastAsia="en-GB"/>
        </w:rPr>
        <w:t>Disclaimer: 1) Confidentiality: This email sent from  </w:t>
      </w:r>
      <w:hyperlink r:id="rId17" w:tgtFrame="_blank" w:history="1">
        <w:r w:rsidRPr="00887ACA">
          <w:rPr>
            <w:rFonts w:ascii="-webkit-standard" w:eastAsia="Times New Roman" w:hAnsi="-webkit-standard" w:cs="Times New Roman"/>
            <w:color w:val="0000FF"/>
            <w:sz w:val="16"/>
            <w:szCs w:val="16"/>
            <w:u w:val="single"/>
            <w:lang w:eastAsia="en-GB"/>
          </w:rPr>
          <w:t>simon@aabh.com.au</w:t>
        </w:r>
      </w:hyperlink>
      <w:r w:rsidRPr="00887ACA">
        <w:rPr>
          <w:rFonts w:ascii="-webkit-standard" w:eastAsia="Times New Roman" w:hAnsi="-webkit-standard" w:cs="Times New Roman"/>
          <w:color w:val="354257"/>
          <w:sz w:val="16"/>
          <w:szCs w:val="16"/>
          <w:lang w:eastAsia="en-GB"/>
        </w:rPr>
        <w:t xml:space="preserve"> to the recipient, is confidential and contains privileged or copyright information. You may not present this message to another party without consent from the sender. If you are not the intended recipient please notify the sender and delete this email, and be aware that you are bound to confidentiality, may not copy, distribute or use this email. 2) Liability: This email is not a binding agreement and does not conclude an agreement without the express confirmation by the sender's superior or a director of the Company. 3) Viruses: The Company does not certify that this email is free of viruses or defects. 4) Requested: The Company does not consent to its employees sending un-asked for emails which contravene the law. In the event that you feel this email is such, please notify the Company in order for the appropriate corrective action to be taken. 5) Advice: This email is the view/opinion of the sender and must not be construed as advice. Any actions taken on the basis of this email are at the reader's own risk. The sender of this email is expressly required not make any defamatory statements or infringe any copyright or any other legal right and shall be held responsible for any arising damages or </w:t>
      </w:r>
      <w:proofErr w:type="spellStart"/>
      <w:r w:rsidRPr="00887ACA">
        <w:rPr>
          <w:rFonts w:ascii="-webkit-standard" w:eastAsia="Times New Roman" w:hAnsi="-webkit-standard" w:cs="Times New Roman"/>
          <w:color w:val="354257"/>
          <w:sz w:val="16"/>
          <w:szCs w:val="16"/>
          <w:lang w:eastAsia="en-GB"/>
        </w:rPr>
        <w:t>liabilit</w:t>
      </w:r>
      <w:proofErr w:type="spellEnd"/>
    </w:p>
    <w:p w14:paraId="5328AFDE" w14:textId="77777777" w:rsidR="005F4178" w:rsidRPr="00887ACA" w:rsidRDefault="00887ACA" w:rsidP="00887ACA"/>
    <w:sectPr w:rsidR="005F4178" w:rsidRPr="00887ACA"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ACA"/>
    <w:rsid w:val="002D4F00"/>
    <w:rsid w:val="005E4452"/>
    <w:rsid w:val="00884B02"/>
    <w:rsid w:val="00887ACA"/>
    <w:rsid w:val="00A242D1"/>
    <w:rsid w:val="00BF6DA2"/>
    <w:rsid w:val="00D30E22"/>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C2A8F89"/>
  <w15:chartTrackingRefBased/>
  <w15:docId w15:val="{D2A479CE-F5C0-0147-8D1B-73F0CC50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87ACA"/>
  </w:style>
  <w:style w:type="paragraph" w:styleId="NormalWeb">
    <w:name w:val="Normal (Web)"/>
    <w:basedOn w:val="Normal"/>
    <w:uiPriority w:val="99"/>
    <w:semiHidden/>
    <w:unhideWhenUsed/>
    <w:rsid w:val="00887ACA"/>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887A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323081">
      <w:bodyDiv w:val="1"/>
      <w:marLeft w:val="0"/>
      <w:marRight w:val="0"/>
      <w:marTop w:val="0"/>
      <w:marBottom w:val="0"/>
      <w:divBdr>
        <w:top w:val="none" w:sz="0" w:space="0" w:color="auto"/>
        <w:left w:val="none" w:sz="0" w:space="0" w:color="auto"/>
        <w:bottom w:val="none" w:sz="0" w:space="0" w:color="auto"/>
        <w:right w:val="none" w:sz="0" w:space="0" w:color="auto"/>
      </w:divBdr>
      <w:divsChild>
        <w:div w:id="1822696071">
          <w:marLeft w:val="0"/>
          <w:marRight w:val="0"/>
          <w:marTop w:val="0"/>
          <w:marBottom w:val="0"/>
          <w:divBdr>
            <w:top w:val="none" w:sz="0" w:space="0" w:color="auto"/>
            <w:left w:val="none" w:sz="0" w:space="0" w:color="auto"/>
            <w:bottom w:val="none" w:sz="0" w:space="0" w:color="auto"/>
            <w:right w:val="none" w:sz="0" w:space="0" w:color="auto"/>
          </w:divBdr>
          <w:divsChild>
            <w:div w:id="1648388830">
              <w:marLeft w:val="0"/>
              <w:marRight w:val="0"/>
              <w:marTop w:val="0"/>
              <w:marBottom w:val="0"/>
              <w:divBdr>
                <w:top w:val="none" w:sz="0" w:space="0" w:color="auto"/>
                <w:left w:val="none" w:sz="0" w:space="0" w:color="auto"/>
                <w:bottom w:val="none" w:sz="0" w:space="0" w:color="auto"/>
                <w:right w:val="none" w:sz="0" w:space="0" w:color="auto"/>
              </w:divBdr>
              <w:divsChild>
                <w:div w:id="102848220">
                  <w:marLeft w:val="0"/>
                  <w:marRight w:val="0"/>
                  <w:marTop w:val="0"/>
                  <w:marBottom w:val="0"/>
                  <w:divBdr>
                    <w:top w:val="none" w:sz="0" w:space="0" w:color="auto"/>
                    <w:left w:val="none" w:sz="0" w:space="0" w:color="auto"/>
                    <w:bottom w:val="none" w:sz="0" w:space="0" w:color="auto"/>
                    <w:right w:val="none" w:sz="0" w:space="0" w:color="auto"/>
                  </w:divBdr>
                  <w:divsChild>
                    <w:div w:id="1109202939">
                      <w:marLeft w:val="0"/>
                      <w:marRight w:val="0"/>
                      <w:marTop w:val="0"/>
                      <w:marBottom w:val="0"/>
                      <w:divBdr>
                        <w:top w:val="none" w:sz="0" w:space="0" w:color="auto"/>
                        <w:left w:val="none" w:sz="0" w:space="0" w:color="auto"/>
                        <w:bottom w:val="none" w:sz="0" w:space="0" w:color="auto"/>
                        <w:right w:val="none" w:sz="0" w:space="0" w:color="auto"/>
                      </w:divBdr>
                      <w:divsChild>
                        <w:div w:id="620264678">
                          <w:marLeft w:val="0"/>
                          <w:marRight w:val="0"/>
                          <w:marTop w:val="0"/>
                          <w:marBottom w:val="0"/>
                          <w:divBdr>
                            <w:top w:val="none" w:sz="0" w:space="0" w:color="auto"/>
                            <w:left w:val="none" w:sz="0" w:space="0" w:color="auto"/>
                            <w:bottom w:val="none" w:sz="0" w:space="0" w:color="auto"/>
                            <w:right w:val="none" w:sz="0" w:space="0" w:color="auto"/>
                          </w:divBdr>
                          <w:divsChild>
                            <w:div w:id="696008469">
                              <w:marLeft w:val="0"/>
                              <w:marRight w:val="0"/>
                              <w:marTop w:val="0"/>
                              <w:marBottom w:val="0"/>
                              <w:divBdr>
                                <w:top w:val="none" w:sz="0" w:space="0" w:color="auto"/>
                                <w:left w:val="none" w:sz="0" w:space="0" w:color="auto"/>
                                <w:bottom w:val="none" w:sz="0" w:space="0" w:color="auto"/>
                                <w:right w:val="none" w:sz="0" w:space="0" w:color="auto"/>
                              </w:divBdr>
                              <w:divsChild>
                                <w:div w:id="885796408">
                                  <w:marLeft w:val="0"/>
                                  <w:marRight w:val="0"/>
                                  <w:marTop w:val="0"/>
                                  <w:marBottom w:val="0"/>
                                  <w:divBdr>
                                    <w:top w:val="none" w:sz="0" w:space="0" w:color="auto"/>
                                    <w:left w:val="none" w:sz="0" w:space="0" w:color="auto"/>
                                    <w:bottom w:val="none" w:sz="0" w:space="0" w:color="auto"/>
                                    <w:right w:val="none" w:sz="0" w:space="0" w:color="auto"/>
                                  </w:divBdr>
                                  <w:divsChild>
                                    <w:div w:id="611673266">
                                      <w:marLeft w:val="0"/>
                                      <w:marRight w:val="0"/>
                                      <w:marTop w:val="0"/>
                                      <w:marBottom w:val="0"/>
                                      <w:divBdr>
                                        <w:top w:val="none" w:sz="0" w:space="0" w:color="auto"/>
                                        <w:left w:val="none" w:sz="0" w:space="0" w:color="auto"/>
                                        <w:bottom w:val="none" w:sz="0" w:space="0" w:color="auto"/>
                                        <w:right w:val="none" w:sz="0" w:space="0" w:color="auto"/>
                                      </w:divBdr>
                                      <w:divsChild>
                                        <w:div w:id="1010182424">
                                          <w:marLeft w:val="0"/>
                                          <w:marRight w:val="0"/>
                                          <w:marTop w:val="0"/>
                                          <w:marBottom w:val="0"/>
                                          <w:divBdr>
                                            <w:top w:val="none" w:sz="0" w:space="0" w:color="auto"/>
                                            <w:left w:val="none" w:sz="0" w:space="0" w:color="auto"/>
                                            <w:bottom w:val="none" w:sz="0" w:space="0" w:color="auto"/>
                                            <w:right w:val="none" w:sz="0" w:space="0" w:color="auto"/>
                                          </w:divBdr>
                                          <w:divsChild>
                                            <w:div w:id="1459570117">
                                              <w:marLeft w:val="0"/>
                                              <w:marRight w:val="0"/>
                                              <w:marTop w:val="0"/>
                                              <w:marBottom w:val="0"/>
                                              <w:divBdr>
                                                <w:top w:val="none" w:sz="0" w:space="0" w:color="auto"/>
                                                <w:left w:val="none" w:sz="0" w:space="0" w:color="auto"/>
                                                <w:bottom w:val="none" w:sz="0" w:space="0" w:color="auto"/>
                                                <w:right w:val="none" w:sz="0" w:space="0" w:color="auto"/>
                                              </w:divBdr>
                                              <w:divsChild>
                                                <w:div w:id="1292632584">
                                                  <w:marLeft w:val="0"/>
                                                  <w:marRight w:val="0"/>
                                                  <w:marTop w:val="0"/>
                                                  <w:marBottom w:val="0"/>
                                                  <w:divBdr>
                                                    <w:top w:val="none" w:sz="0" w:space="0" w:color="auto"/>
                                                    <w:left w:val="none" w:sz="0" w:space="0" w:color="auto"/>
                                                    <w:bottom w:val="none" w:sz="0" w:space="0" w:color="auto"/>
                                                    <w:right w:val="none" w:sz="0" w:space="0" w:color="auto"/>
                                                  </w:divBdr>
                                                </w:div>
                                                <w:div w:id="1907032246">
                                                  <w:marLeft w:val="0"/>
                                                  <w:marRight w:val="0"/>
                                                  <w:marTop w:val="0"/>
                                                  <w:marBottom w:val="0"/>
                                                  <w:divBdr>
                                                    <w:top w:val="none" w:sz="0" w:space="0" w:color="auto"/>
                                                    <w:left w:val="none" w:sz="0" w:space="0" w:color="auto"/>
                                                    <w:bottom w:val="none" w:sz="0" w:space="0" w:color="auto"/>
                                                    <w:right w:val="none" w:sz="0" w:space="0" w:color="auto"/>
                                                  </w:divBdr>
                                                </w:div>
                                                <w:div w:id="1452168535">
                                                  <w:marLeft w:val="0"/>
                                                  <w:marRight w:val="0"/>
                                                  <w:marTop w:val="0"/>
                                                  <w:marBottom w:val="0"/>
                                                  <w:divBdr>
                                                    <w:top w:val="none" w:sz="0" w:space="0" w:color="auto"/>
                                                    <w:left w:val="none" w:sz="0" w:space="0" w:color="auto"/>
                                                    <w:bottom w:val="none" w:sz="0" w:space="0" w:color="auto"/>
                                                    <w:right w:val="none" w:sz="0" w:space="0" w:color="auto"/>
                                                  </w:divBdr>
                                                </w:div>
                                                <w:div w:id="269313258">
                                                  <w:marLeft w:val="0"/>
                                                  <w:marRight w:val="0"/>
                                                  <w:marTop w:val="0"/>
                                                  <w:marBottom w:val="0"/>
                                                  <w:divBdr>
                                                    <w:top w:val="none" w:sz="0" w:space="0" w:color="auto"/>
                                                    <w:left w:val="none" w:sz="0" w:space="0" w:color="auto"/>
                                                    <w:bottom w:val="none" w:sz="0" w:space="0" w:color="auto"/>
                                                    <w:right w:val="none" w:sz="0" w:space="0" w:color="auto"/>
                                                  </w:divBdr>
                                                </w:div>
                                                <w:div w:id="350421619">
                                                  <w:marLeft w:val="0"/>
                                                  <w:marRight w:val="0"/>
                                                  <w:marTop w:val="0"/>
                                                  <w:marBottom w:val="0"/>
                                                  <w:divBdr>
                                                    <w:top w:val="none" w:sz="0" w:space="0" w:color="auto"/>
                                                    <w:left w:val="none" w:sz="0" w:space="0" w:color="auto"/>
                                                    <w:bottom w:val="none" w:sz="0" w:space="0" w:color="auto"/>
                                                    <w:right w:val="none" w:sz="0" w:space="0" w:color="auto"/>
                                                  </w:divBdr>
                                                </w:div>
                                                <w:div w:id="1843617778">
                                                  <w:marLeft w:val="0"/>
                                                  <w:marRight w:val="0"/>
                                                  <w:marTop w:val="0"/>
                                                  <w:marBottom w:val="0"/>
                                                  <w:divBdr>
                                                    <w:top w:val="none" w:sz="0" w:space="0" w:color="auto"/>
                                                    <w:left w:val="none" w:sz="0" w:space="0" w:color="auto"/>
                                                    <w:bottom w:val="none" w:sz="0" w:space="0" w:color="auto"/>
                                                    <w:right w:val="none" w:sz="0" w:space="0" w:color="auto"/>
                                                  </w:divBdr>
                                                </w:div>
                                                <w:div w:id="1960140903">
                                                  <w:marLeft w:val="0"/>
                                                  <w:marRight w:val="0"/>
                                                  <w:marTop w:val="0"/>
                                                  <w:marBottom w:val="0"/>
                                                  <w:divBdr>
                                                    <w:top w:val="none" w:sz="0" w:space="0" w:color="auto"/>
                                                    <w:left w:val="none" w:sz="0" w:space="0" w:color="auto"/>
                                                    <w:bottom w:val="none" w:sz="0" w:space="0" w:color="auto"/>
                                                    <w:right w:val="none" w:sz="0" w:space="0" w:color="auto"/>
                                                  </w:divBdr>
                                                </w:div>
                                                <w:div w:id="42406686">
                                                  <w:marLeft w:val="0"/>
                                                  <w:marRight w:val="0"/>
                                                  <w:marTop w:val="0"/>
                                                  <w:marBottom w:val="0"/>
                                                  <w:divBdr>
                                                    <w:top w:val="none" w:sz="0" w:space="0" w:color="auto"/>
                                                    <w:left w:val="none" w:sz="0" w:space="0" w:color="auto"/>
                                                    <w:bottom w:val="none" w:sz="0" w:space="0" w:color="auto"/>
                                                    <w:right w:val="none" w:sz="0" w:space="0" w:color="auto"/>
                                                  </w:divBdr>
                                                </w:div>
                                                <w:div w:id="1887719096">
                                                  <w:marLeft w:val="0"/>
                                                  <w:marRight w:val="0"/>
                                                  <w:marTop w:val="0"/>
                                                  <w:marBottom w:val="0"/>
                                                  <w:divBdr>
                                                    <w:top w:val="none" w:sz="0" w:space="0" w:color="auto"/>
                                                    <w:left w:val="none" w:sz="0" w:space="0" w:color="auto"/>
                                                    <w:bottom w:val="none" w:sz="0" w:space="0" w:color="auto"/>
                                                    <w:right w:val="none" w:sz="0" w:space="0" w:color="auto"/>
                                                  </w:divBdr>
                                                </w:div>
                                                <w:div w:id="405347044">
                                                  <w:marLeft w:val="0"/>
                                                  <w:marRight w:val="0"/>
                                                  <w:marTop w:val="0"/>
                                                  <w:marBottom w:val="0"/>
                                                  <w:divBdr>
                                                    <w:top w:val="none" w:sz="0" w:space="0" w:color="auto"/>
                                                    <w:left w:val="none" w:sz="0" w:space="0" w:color="auto"/>
                                                    <w:bottom w:val="none" w:sz="0" w:space="0" w:color="auto"/>
                                                    <w:right w:val="none" w:sz="0" w:space="0" w:color="auto"/>
                                                  </w:divBdr>
                                                </w:div>
                                                <w:div w:id="665212140">
                                                  <w:marLeft w:val="0"/>
                                                  <w:marRight w:val="0"/>
                                                  <w:marTop w:val="0"/>
                                                  <w:marBottom w:val="0"/>
                                                  <w:divBdr>
                                                    <w:top w:val="none" w:sz="0" w:space="0" w:color="auto"/>
                                                    <w:left w:val="none" w:sz="0" w:space="0" w:color="auto"/>
                                                    <w:bottom w:val="none" w:sz="0" w:space="0" w:color="auto"/>
                                                    <w:right w:val="none" w:sz="0" w:space="0" w:color="auto"/>
                                                  </w:divBdr>
                                                </w:div>
                                                <w:div w:id="1950820131">
                                                  <w:marLeft w:val="0"/>
                                                  <w:marRight w:val="0"/>
                                                  <w:marTop w:val="0"/>
                                                  <w:marBottom w:val="0"/>
                                                  <w:divBdr>
                                                    <w:top w:val="none" w:sz="0" w:space="0" w:color="auto"/>
                                                    <w:left w:val="none" w:sz="0" w:space="0" w:color="auto"/>
                                                    <w:bottom w:val="none" w:sz="0" w:space="0" w:color="auto"/>
                                                    <w:right w:val="none" w:sz="0" w:space="0" w:color="auto"/>
                                                  </w:divBdr>
                                                </w:div>
                                                <w:div w:id="246040144">
                                                  <w:marLeft w:val="0"/>
                                                  <w:marRight w:val="0"/>
                                                  <w:marTop w:val="0"/>
                                                  <w:marBottom w:val="0"/>
                                                  <w:divBdr>
                                                    <w:top w:val="none" w:sz="0" w:space="0" w:color="auto"/>
                                                    <w:left w:val="none" w:sz="0" w:space="0" w:color="auto"/>
                                                    <w:bottom w:val="none" w:sz="0" w:space="0" w:color="auto"/>
                                                    <w:right w:val="none" w:sz="0" w:space="0" w:color="auto"/>
                                                  </w:divBdr>
                                                </w:div>
                                                <w:div w:id="2059082238">
                                                  <w:marLeft w:val="0"/>
                                                  <w:marRight w:val="0"/>
                                                  <w:marTop w:val="0"/>
                                                  <w:marBottom w:val="0"/>
                                                  <w:divBdr>
                                                    <w:top w:val="none" w:sz="0" w:space="0" w:color="auto"/>
                                                    <w:left w:val="none" w:sz="0" w:space="0" w:color="auto"/>
                                                    <w:bottom w:val="none" w:sz="0" w:space="0" w:color="auto"/>
                                                    <w:right w:val="none" w:sz="0" w:space="0" w:color="auto"/>
                                                  </w:divBdr>
                                                </w:div>
                                                <w:div w:id="1723289281">
                                                  <w:marLeft w:val="0"/>
                                                  <w:marRight w:val="0"/>
                                                  <w:marTop w:val="0"/>
                                                  <w:marBottom w:val="0"/>
                                                  <w:divBdr>
                                                    <w:top w:val="none" w:sz="0" w:space="0" w:color="auto"/>
                                                    <w:left w:val="none" w:sz="0" w:space="0" w:color="auto"/>
                                                    <w:bottom w:val="none" w:sz="0" w:space="0" w:color="auto"/>
                                                    <w:right w:val="none" w:sz="0" w:space="0" w:color="auto"/>
                                                  </w:divBdr>
                                                  <w:divsChild>
                                                    <w:div w:id="1097023161">
                                                      <w:marLeft w:val="0"/>
                                                      <w:marRight w:val="0"/>
                                                      <w:marTop w:val="0"/>
                                                      <w:marBottom w:val="0"/>
                                                      <w:divBdr>
                                                        <w:top w:val="none" w:sz="0" w:space="0" w:color="auto"/>
                                                        <w:left w:val="none" w:sz="0" w:space="0" w:color="auto"/>
                                                        <w:bottom w:val="none" w:sz="0" w:space="0" w:color="auto"/>
                                                        <w:right w:val="none" w:sz="0" w:space="0" w:color="auto"/>
                                                      </w:divBdr>
                                                      <w:divsChild>
                                                        <w:div w:id="1380788976">
                                                          <w:marLeft w:val="0"/>
                                                          <w:marRight w:val="0"/>
                                                          <w:marTop w:val="0"/>
                                                          <w:marBottom w:val="0"/>
                                                          <w:divBdr>
                                                            <w:top w:val="none" w:sz="0" w:space="0" w:color="auto"/>
                                                            <w:left w:val="none" w:sz="0" w:space="0" w:color="auto"/>
                                                            <w:bottom w:val="none" w:sz="0" w:space="0" w:color="auto"/>
                                                            <w:right w:val="none" w:sz="0" w:space="0" w:color="auto"/>
                                                          </w:divBdr>
                                                          <w:divsChild>
                                                            <w:div w:id="691683088">
                                                              <w:marLeft w:val="0"/>
                                                              <w:marRight w:val="0"/>
                                                              <w:marTop w:val="0"/>
                                                              <w:marBottom w:val="0"/>
                                                              <w:divBdr>
                                                                <w:top w:val="none" w:sz="0" w:space="0" w:color="auto"/>
                                                                <w:left w:val="none" w:sz="0" w:space="0" w:color="auto"/>
                                                                <w:bottom w:val="none" w:sz="0" w:space="0" w:color="auto"/>
                                                                <w:right w:val="none" w:sz="0" w:space="0" w:color="auto"/>
                                                              </w:divBdr>
                                                              <w:divsChild>
                                                                <w:div w:id="1180969187">
                                                                  <w:marLeft w:val="0"/>
                                                                  <w:marRight w:val="0"/>
                                                                  <w:marTop w:val="0"/>
                                                                  <w:marBottom w:val="0"/>
                                                                  <w:divBdr>
                                                                    <w:top w:val="none" w:sz="0" w:space="0" w:color="auto"/>
                                                                    <w:left w:val="none" w:sz="0" w:space="0" w:color="auto"/>
                                                                    <w:bottom w:val="none" w:sz="0" w:space="0" w:color="auto"/>
                                                                    <w:right w:val="none" w:sz="0" w:space="0" w:color="auto"/>
                                                                  </w:divBdr>
                                                                </w:div>
                                                              </w:divsChild>
                                                            </w:div>
                                                            <w:div w:id="183606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6689329">
          <w:marLeft w:val="0"/>
          <w:marRight w:val="0"/>
          <w:marTop w:val="0"/>
          <w:marBottom w:val="0"/>
          <w:divBdr>
            <w:top w:val="none" w:sz="0" w:space="0" w:color="auto"/>
            <w:left w:val="none" w:sz="0" w:space="0" w:color="auto"/>
            <w:bottom w:val="none" w:sz="0" w:space="0" w:color="auto"/>
            <w:right w:val="none" w:sz="0" w:space="0" w:color="auto"/>
          </w:divBdr>
          <w:divsChild>
            <w:div w:id="459419348">
              <w:marLeft w:val="0"/>
              <w:marRight w:val="0"/>
              <w:marTop w:val="0"/>
              <w:marBottom w:val="0"/>
              <w:divBdr>
                <w:top w:val="none" w:sz="0" w:space="0" w:color="auto"/>
                <w:left w:val="none" w:sz="0" w:space="0" w:color="auto"/>
                <w:bottom w:val="none" w:sz="0" w:space="0" w:color="auto"/>
                <w:right w:val="none" w:sz="0" w:space="0" w:color="auto"/>
              </w:divBdr>
            </w:div>
            <w:div w:id="1445183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04911368">
                  <w:marLeft w:val="0"/>
                  <w:marRight w:val="0"/>
                  <w:marTop w:val="0"/>
                  <w:marBottom w:val="0"/>
                  <w:divBdr>
                    <w:top w:val="none" w:sz="0" w:space="0" w:color="auto"/>
                    <w:left w:val="none" w:sz="0" w:space="0" w:color="auto"/>
                    <w:bottom w:val="none" w:sz="0" w:space="0" w:color="auto"/>
                    <w:right w:val="none" w:sz="0" w:space="0" w:color="auto"/>
                  </w:divBdr>
                  <w:divsChild>
                    <w:div w:id="212337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on@aabh.com.au"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yperlink" Target="mailto:simon@aabh.com.au" TargetMode="External"/><Relationship Id="rId2" Type="http://schemas.openxmlformats.org/officeDocument/2006/relationships/settings" Target="settings.xml"/><Relationship Id="rId16" Type="http://schemas.openxmlformats.org/officeDocument/2006/relationships/hyperlink" Target="https://www.facebook.com/aabh.com.au" TargetMode="External"/><Relationship Id="rId1" Type="http://schemas.openxmlformats.org/officeDocument/2006/relationships/styles" Target="styles.xml"/><Relationship Id="rId6" Type="http://schemas.openxmlformats.org/officeDocument/2006/relationships/hyperlink" Target="http://www.australianwildlifejourneys.com/" TargetMode="External"/><Relationship Id="rId11" Type="http://schemas.openxmlformats.org/officeDocument/2006/relationships/image" Target="media/image2.jpeg"/><Relationship Id="rId5" Type="http://schemas.openxmlformats.org/officeDocument/2006/relationships/hyperlink" Target="http://www.ranginui.nz/" TargetMode="External"/><Relationship Id="rId15" Type="http://schemas.openxmlformats.org/officeDocument/2006/relationships/hyperlink" Target="http://www.aabh.com.au" TargetMode="External"/><Relationship Id="rId10" Type="http://schemas.openxmlformats.org/officeDocument/2006/relationships/hyperlink" Target="mailto:mei@aabh.com.au" TargetMode="External"/><Relationship Id="rId19" Type="http://schemas.openxmlformats.org/officeDocument/2006/relationships/theme" Target="theme/theme1.xml"/><Relationship Id="rId4" Type="http://schemas.openxmlformats.org/officeDocument/2006/relationships/hyperlink" Target="http://www.lords-safaris.com/" TargetMode="External"/><Relationship Id="rId9" Type="http://schemas.openxmlformats.org/officeDocument/2006/relationships/hyperlink" Target="tel:+61%20418%20111%20484"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1648</Words>
  <Characters>9395</Characters>
  <Application>Microsoft Office Word</Application>
  <DocSecurity>0</DocSecurity>
  <Lines>78</Lines>
  <Paragraphs>22</Paragraphs>
  <ScaleCrop>false</ScaleCrop>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2022-02-03T23:32:00Z</dcterms:created>
  <dcterms:modified xsi:type="dcterms:W3CDTF">2022-02-03T23:34:00Z</dcterms:modified>
</cp:coreProperties>
</file>