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79F2A7" w14:textId="6A80E5D5" w:rsidR="0080026D" w:rsidRPr="0080026D" w:rsidRDefault="0080026D" w:rsidP="0080026D">
      <w:pPr>
        <w:rPr>
          <w:rFonts w:ascii="Calibri" w:eastAsia="Times New Roman" w:hAnsi="Calibri" w:cs="Calibri"/>
          <w:b/>
          <w:bCs/>
          <w:color w:val="000000"/>
          <w:sz w:val="22"/>
          <w:szCs w:val="22"/>
          <w:lang w:eastAsia="en-GB"/>
        </w:rPr>
      </w:pPr>
      <w:r w:rsidRPr="0080026D">
        <w:rPr>
          <w:rFonts w:ascii="Calibri" w:eastAsia="Times New Roman" w:hAnsi="Calibri" w:cs="Calibri"/>
          <w:b/>
          <w:bCs/>
          <w:color w:val="000000"/>
          <w:sz w:val="22"/>
          <w:szCs w:val="22"/>
          <w:lang w:eastAsia="en-GB"/>
        </w:rPr>
        <w:t>Kimberley Experiences</w:t>
      </w:r>
    </w:p>
    <w:p w14:paraId="49D25CC9" w14:textId="71A2CC06" w:rsidR="0080026D" w:rsidRPr="0080026D" w:rsidRDefault="0080026D" w:rsidP="0080026D">
      <w:pPr>
        <w:rPr>
          <w:rFonts w:ascii="Calibri" w:eastAsia="Times New Roman" w:hAnsi="Calibri" w:cs="Calibri"/>
          <w:color w:val="000000"/>
          <w:sz w:val="22"/>
          <w:szCs w:val="22"/>
          <w:lang w:eastAsia="en-GB"/>
        </w:rPr>
      </w:pPr>
      <w:r w:rsidRPr="0080026D">
        <w:rPr>
          <w:rFonts w:ascii="Calibri" w:eastAsia="Times New Roman" w:hAnsi="Calibri" w:cs="Calibri"/>
          <w:color w:val="000000"/>
          <w:sz w:val="22"/>
          <w:szCs w:val="22"/>
          <w:lang w:eastAsia="en-GB"/>
        </w:rPr>
        <w:t>Hi Simon, </w:t>
      </w:r>
    </w:p>
    <w:p w14:paraId="263E60E4" w14:textId="77777777" w:rsidR="0080026D" w:rsidRPr="0080026D" w:rsidRDefault="0080026D" w:rsidP="0080026D">
      <w:pPr>
        <w:rPr>
          <w:rFonts w:ascii="Calibri" w:eastAsia="Times New Roman" w:hAnsi="Calibri" w:cs="Calibri"/>
          <w:color w:val="000000"/>
          <w:sz w:val="22"/>
          <w:szCs w:val="22"/>
          <w:lang w:eastAsia="en-GB"/>
        </w:rPr>
      </w:pPr>
      <w:r w:rsidRPr="0080026D">
        <w:rPr>
          <w:rFonts w:ascii="Calibri" w:eastAsia="Times New Roman" w:hAnsi="Calibri" w:cs="Calibri"/>
          <w:color w:val="000000"/>
          <w:sz w:val="22"/>
          <w:szCs w:val="22"/>
          <w:lang w:eastAsia="en-GB"/>
        </w:rPr>
        <w:t> </w:t>
      </w:r>
    </w:p>
    <w:p w14:paraId="4217DB73" w14:textId="77777777" w:rsidR="0080026D" w:rsidRPr="0080026D" w:rsidRDefault="0080026D" w:rsidP="0080026D">
      <w:pPr>
        <w:rPr>
          <w:rFonts w:ascii="Calibri" w:eastAsia="Times New Roman" w:hAnsi="Calibri" w:cs="Calibri"/>
          <w:color w:val="000000"/>
          <w:sz w:val="22"/>
          <w:szCs w:val="22"/>
          <w:lang w:eastAsia="en-GB"/>
        </w:rPr>
      </w:pPr>
      <w:r w:rsidRPr="0080026D">
        <w:rPr>
          <w:rFonts w:ascii="Calibri" w:eastAsia="Times New Roman" w:hAnsi="Calibri" w:cs="Calibri"/>
          <w:color w:val="000000"/>
          <w:sz w:val="22"/>
          <w:szCs w:val="22"/>
          <w:lang w:eastAsia="en-GB"/>
        </w:rPr>
        <w:t>Great to chat in the B2B’s at meetings place and put a face to the name! </w:t>
      </w:r>
      <w:r w:rsidRPr="0080026D">
        <w:rPr>
          <w:rFonts w:ascii="Calibri" w:eastAsia="Times New Roman" w:hAnsi="Calibri" w:cs="Calibri"/>
          <w:color w:val="000000"/>
          <w:sz w:val="22"/>
          <w:szCs w:val="22"/>
          <w:lang w:eastAsia="en-GB"/>
        </w:rPr>
        <w:br/>
        <w:t>I promised to send across some more info on our new Small groups Hosted Tour Series. As discussed, if you’d like to explore an allotment and takeover a whole date, very happy to discuss this. </w:t>
      </w:r>
    </w:p>
    <w:p w14:paraId="284AB5B4" w14:textId="77777777" w:rsidR="0080026D" w:rsidRPr="0080026D" w:rsidRDefault="0080026D" w:rsidP="0080026D">
      <w:pPr>
        <w:rPr>
          <w:rFonts w:ascii="Calibri" w:eastAsia="Times New Roman" w:hAnsi="Calibri" w:cs="Calibri"/>
          <w:color w:val="000000"/>
          <w:sz w:val="22"/>
          <w:szCs w:val="22"/>
          <w:lang w:eastAsia="en-GB"/>
        </w:rPr>
      </w:pPr>
      <w:r w:rsidRPr="0080026D">
        <w:rPr>
          <w:rFonts w:ascii="Calibri" w:eastAsia="Times New Roman" w:hAnsi="Calibri" w:cs="Calibri"/>
          <w:color w:val="000000"/>
          <w:sz w:val="22"/>
          <w:szCs w:val="22"/>
          <w:lang w:eastAsia="en-GB"/>
        </w:rPr>
        <w:t> </w:t>
      </w:r>
    </w:p>
    <w:p w14:paraId="55297595" w14:textId="77777777" w:rsidR="0080026D" w:rsidRPr="0080026D" w:rsidRDefault="0080026D" w:rsidP="0080026D">
      <w:pPr>
        <w:spacing w:after="240"/>
        <w:rPr>
          <w:rFonts w:ascii="Calibri" w:eastAsia="Times New Roman" w:hAnsi="Calibri" w:cs="Calibri"/>
          <w:color w:val="000000"/>
          <w:sz w:val="22"/>
          <w:szCs w:val="22"/>
          <w:lang w:eastAsia="en-GB"/>
        </w:rPr>
      </w:pPr>
      <w:r w:rsidRPr="0080026D">
        <w:rPr>
          <w:rFonts w:ascii="Calibri" w:eastAsia="Times New Roman" w:hAnsi="Calibri" w:cs="Calibri"/>
          <w:b/>
          <w:bCs/>
          <w:color w:val="000000"/>
          <w:lang w:eastAsia="en-GB"/>
        </w:rPr>
        <w:t>Exciting New 5-night Small Group Hosted Tours Series</w:t>
      </w:r>
    </w:p>
    <w:p w14:paraId="3290C200" w14:textId="77777777" w:rsidR="0080026D" w:rsidRPr="0080026D" w:rsidRDefault="0080026D" w:rsidP="0080026D">
      <w:pPr>
        <w:ind w:left="720"/>
        <w:rPr>
          <w:rFonts w:ascii="Calibri" w:eastAsia="Times New Roman" w:hAnsi="Calibri" w:cs="Calibri"/>
          <w:color w:val="000000"/>
          <w:sz w:val="22"/>
          <w:szCs w:val="22"/>
          <w:lang w:eastAsia="en-GB"/>
        </w:rPr>
      </w:pPr>
      <w:r w:rsidRPr="0080026D">
        <w:rPr>
          <w:rFonts w:ascii="Calibri" w:eastAsia="Times New Roman" w:hAnsi="Calibri" w:cs="Calibri"/>
          <w:color w:val="000000"/>
          <w:sz w:val="22"/>
          <w:szCs w:val="22"/>
          <w:lang w:eastAsia="en-GB"/>
        </w:rPr>
        <w:t>Every year we come across the same issues of agents not being able to get availability to build appropriate high value itineraries, so we built these last year, working with the best local partners </w:t>
      </w:r>
    </w:p>
    <w:p w14:paraId="766F50EA" w14:textId="77777777" w:rsidR="0080026D" w:rsidRPr="0080026D" w:rsidRDefault="0080026D" w:rsidP="0080026D">
      <w:pPr>
        <w:spacing w:after="240"/>
        <w:ind w:left="720"/>
        <w:rPr>
          <w:rFonts w:ascii="Calibri" w:eastAsia="Times New Roman" w:hAnsi="Calibri" w:cs="Calibri"/>
          <w:color w:val="000000"/>
          <w:sz w:val="22"/>
          <w:szCs w:val="22"/>
          <w:lang w:eastAsia="en-GB"/>
        </w:rPr>
      </w:pPr>
      <w:r w:rsidRPr="0080026D">
        <w:rPr>
          <w:rFonts w:ascii="Calibri" w:eastAsia="Times New Roman" w:hAnsi="Calibri" w:cs="Calibri"/>
          <w:color w:val="000000"/>
          <w:sz w:val="22"/>
          <w:szCs w:val="22"/>
          <w:lang w:eastAsia="en-GB"/>
        </w:rPr>
        <w:t>We’re really excited to launch this next year across 9 set departure dates. As it’s a new product, </w:t>
      </w:r>
      <w:r w:rsidRPr="0080026D">
        <w:rPr>
          <w:rFonts w:ascii="Calibri" w:eastAsia="Times New Roman" w:hAnsi="Calibri" w:cs="Calibri"/>
          <w:color w:val="000000"/>
          <w:sz w:val="22"/>
          <w:szCs w:val="22"/>
          <w:u w:val="single"/>
          <w:lang w:eastAsia="en-GB"/>
        </w:rPr>
        <w:t>we have plenty of availability for 2023</w:t>
      </w:r>
      <w:r w:rsidRPr="0080026D">
        <w:rPr>
          <w:rFonts w:ascii="Calibri" w:eastAsia="Times New Roman" w:hAnsi="Calibri" w:cs="Calibri"/>
          <w:color w:val="000000"/>
          <w:sz w:val="22"/>
          <w:szCs w:val="22"/>
          <w:lang w:eastAsia="en-GB"/>
        </w:rPr>
        <w:t> (maybe the only availability left in Kununurra? </w:t>
      </w:r>
      <w:r w:rsidRPr="0080026D">
        <w:rPr>
          <w:rFonts w:ascii="Segoe UI Emoji" w:eastAsia="Times New Roman" w:hAnsi="Segoe UI Emoji" w:cs="Calibri"/>
          <w:color w:val="000000"/>
          <w:sz w:val="22"/>
          <w:szCs w:val="22"/>
          <w:lang w:eastAsia="en-GB"/>
        </w:rPr>
        <w:t>😝</w:t>
      </w:r>
      <w:r w:rsidRPr="0080026D">
        <w:rPr>
          <w:rFonts w:ascii="Calibri" w:eastAsia="Times New Roman" w:hAnsi="Calibri" w:cs="Calibri"/>
          <w:color w:val="000000"/>
          <w:sz w:val="22"/>
          <w:szCs w:val="22"/>
          <w:lang w:eastAsia="en-GB"/>
        </w:rPr>
        <w:t>). </w:t>
      </w:r>
      <w:r w:rsidRPr="0080026D">
        <w:rPr>
          <w:rFonts w:ascii="Calibri" w:eastAsia="Times New Roman" w:hAnsi="Calibri" w:cs="Calibri"/>
          <w:color w:val="000000"/>
          <w:sz w:val="22"/>
          <w:szCs w:val="22"/>
          <w:lang w:eastAsia="en-GB"/>
        </w:rPr>
        <w:br/>
        <w:t>A true highlight reel of the east Kimberley made easy – agents just need to book the gusts flights in and out of Kununurra. </w:t>
      </w:r>
    </w:p>
    <w:p w14:paraId="278015D3" w14:textId="77777777" w:rsidR="0080026D" w:rsidRPr="0080026D" w:rsidRDefault="0080026D" w:rsidP="0080026D">
      <w:pPr>
        <w:ind w:left="720"/>
        <w:rPr>
          <w:rFonts w:ascii="Calibri" w:eastAsia="Times New Roman" w:hAnsi="Calibri" w:cs="Calibri"/>
          <w:color w:val="000000"/>
          <w:sz w:val="22"/>
          <w:szCs w:val="22"/>
          <w:lang w:eastAsia="en-GB"/>
        </w:rPr>
      </w:pPr>
      <w:r w:rsidRPr="0080026D">
        <w:rPr>
          <w:rFonts w:ascii="Calibri" w:eastAsia="Times New Roman" w:hAnsi="Calibri" w:cs="Calibri"/>
          <w:color w:val="000000"/>
          <w:sz w:val="22"/>
          <w:szCs w:val="22"/>
          <w:lang w:eastAsia="en-GB"/>
        </w:rPr>
        <w:t>Brochure is attached, </w:t>
      </w:r>
      <w:hyperlink r:id="rId4" w:tooltip="https://www.kimberleyexperiences.com.au/itinerary/ultimate-east-kimberley-dry-season-package/" w:history="1">
        <w:r w:rsidRPr="0080026D">
          <w:rPr>
            <w:rFonts w:ascii="Calibri" w:eastAsia="Times New Roman" w:hAnsi="Calibri" w:cs="Calibri"/>
            <w:color w:val="0563C1"/>
            <w:sz w:val="22"/>
            <w:szCs w:val="22"/>
            <w:u w:val="single"/>
            <w:lang w:eastAsia="en-GB"/>
          </w:rPr>
          <w:t>website here</w:t>
        </w:r>
      </w:hyperlink>
      <w:r w:rsidRPr="0080026D">
        <w:rPr>
          <w:rFonts w:ascii="Calibri" w:eastAsia="Times New Roman" w:hAnsi="Calibri" w:cs="Calibri"/>
          <w:color w:val="000000"/>
          <w:sz w:val="22"/>
          <w:szCs w:val="22"/>
          <w:lang w:eastAsia="en-GB"/>
        </w:rPr>
        <w:t>, and </w:t>
      </w:r>
      <w:hyperlink r:id="rId5" w:tooltip="https://kimberleyexperiences.pixieset.com/theultimateeastkimberleydryseason5-nightpackage/" w:history="1">
        <w:r w:rsidRPr="0080026D">
          <w:rPr>
            <w:rFonts w:ascii="Calibri" w:eastAsia="Times New Roman" w:hAnsi="Calibri" w:cs="Calibri"/>
            <w:color w:val="0563C1"/>
            <w:sz w:val="22"/>
            <w:szCs w:val="22"/>
            <w:u w:val="single"/>
            <w:lang w:eastAsia="en-GB"/>
          </w:rPr>
          <w:t>Image gallery of the tour here</w:t>
        </w:r>
      </w:hyperlink>
      <w:r w:rsidRPr="0080026D">
        <w:rPr>
          <w:rFonts w:ascii="Calibri" w:eastAsia="Times New Roman" w:hAnsi="Calibri" w:cs="Calibri"/>
          <w:color w:val="000000"/>
          <w:sz w:val="22"/>
          <w:szCs w:val="22"/>
          <w:lang w:eastAsia="en-GB"/>
        </w:rPr>
        <w:t>. </w:t>
      </w:r>
      <w:r w:rsidRPr="0080026D">
        <w:rPr>
          <w:rFonts w:ascii="Calibri" w:eastAsia="Times New Roman" w:hAnsi="Calibri" w:cs="Calibri"/>
          <w:b/>
          <w:bCs/>
          <w:color w:val="000000"/>
          <w:sz w:val="22"/>
          <w:szCs w:val="22"/>
          <w:lang w:eastAsia="en-GB"/>
        </w:rPr>
        <w:t>These are commissionable at 20</w:t>
      </w:r>
      <w:proofErr w:type="gramStart"/>
      <w:r w:rsidRPr="0080026D">
        <w:rPr>
          <w:rFonts w:ascii="Calibri" w:eastAsia="Times New Roman" w:hAnsi="Calibri" w:cs="Calibri"/>
          <w:b/>
          <w:bCs/>
          <w:color w:val="000000"/>
          <w:sz w:val="22"/>
          <w:szCs w:val="22"/>
          <w:lang w:eastAsia="en-GB"/>
        </w:rPr>
        <w:t>%  –</w:t>
      </w:r>
      <w:proofErr w:type="gramEnd"/>
      <w:r w:rsidRPr="0080026D">
        <w:rPr>
          <w:rFonts w:ascii="Calibri" w:eastAsia="Times New Roman" w:hAnsi="Calibri" w:cs="Calibri"/>
          <w:b/>
          <w:bCs/>
          <w:color w:val="000000"/>
          <w:sz w:val="22"/>
          <w:szCs w:val="22"/>
          <w:lang w:eastAsia="en-GB"/>
        </w:rPr>
        <w:t xml:space="preserve"> rates sheet attached.</w:t>
      </w:r>
    </w:p>
    <w:p w14:paraId="77D1FA05" w14:textId="77777777" w:rsidR="0080026D" w:rsidRPr="0080026D" w:rsidRDefault="0080026D" w:rsidP="0080026D">
      <w:pPr>
        <w:ind w:left="720"/>
        <w:rPr>
          <w:rFonts w:ascii="Calibri" w:eastAsia="Times New Roman" w:hAnsi="Calibri" w:cs="Calibri"/>
          <w:color w:val="000000"/>
          <w:sz w:val="22"/>
          <w:szCs w:val="22"/>
          <w:lang w:eastAsia="en-GB"/>
        </w:rPr>
      </w:pPr>
      <w:r w:rsidRPr="0080026D">
        <w:rPr>
          <w:rFonts w:ascii="Calibri" w:eastAsia="Times New Roman" w:hAnsi="Calibri" w:cs="Calibri"/>
          <w:color w:val="000000"/>
          <w:sz w:val="22"/>
          <w:szCs w:val="22"/>
          <w:lang w:eastAsia="en-GB"/>
        </w:rPr>
        <w:t> </w:t>
      </w:r>
    </w:p>
    <w:p w14:paraId="4D717EC3" w14:textId="77777777" w:rsidR="0080026D" w:rsidRPr="0080026D" w:rsidRDefault="0080026D" w:rsidP="0080026D">
      <w:pPr>
        <w:ind w:left="720"/>
        <w:rPr>
          <w:rFonts w:ascii="Calibri" w:eastAsia="Times New Roman" w:hAnsi="Calibri" w:cs="Calibri"/>
          <w:color w:val="000000"/>
          <w:sz w:val="22"/>
          <w:szCs w:val="22"/>
          <w:lang w:eastAsia="en-GB"/>
        </w:rPr>
      </w:pPr>
      <w:r w:rsidRPr="0080026D">
        <w:rPr>
          <w:rFonts w:ascii="Calibri" w:eastAsia="Times New Roman" w:hAnsi="Calibri" w:cs="Calibri"/>
          <w:color w:val="000000"/>
          <w:sz w:val="22"/>
          <w:szCs w:val="22"/>
          <w:lang w:eastAsia="en-GB"/>
        </w:rPr>
        <w:t>These are Min 6 pax, Max 12. </w:t>
      </w:r>
      <w:r w:rsidRPr="0080026D">
        <w:rPr>
          <w:rFonts w:ascii="Calibri" w:eastAsia="Times New Roman" w:hAnsi="Calibri" w:cs="Calibri"/>
          <w:color w:val="000000"/>
          <w:sz w:val="22"/>
          <w:szCs w:val="22"/>
          <w:lang w:eastAsia="en-GB"/>
        </w:rPr>
        <w:br/>
        <w:t>Guests are accompanied by a host throughout and features the below inclusions just to name a few: </w:t>
      </w:r>
    </w:p>
    <w:p w14:paraId="1618DCE1" w14:textId="77777777" w:rsidR="0080026D" w:rsidRPr="0080026D" w:rsidRDefault="0080026D" w:rsidP="0080026D">
      <w:pPr>
        <w:ind w:left="1440" w:hanging="360"/>
        <w:rPr>
          <w:rFonts w:ascii="Calibri" w:eastAsia="Times New Roman" w:hAnsi="Calibri" w:cs="Calibri"/>
          <w:color w:val="000000"/>
          <w:sz w:val="22"/>
          <w:szCs w:val="22"/>
          <w:lang w:eastAsia="en-GB"/>
        </w:rPr>
      </w:pPr>
      <w:r w:rsidRPr="0080026D">
        <w:rPr>
          <w:rFonts w:ascii="Calibri" w:eastAsia="Times New Roman" w:hAnsi="Calibri" w:cs="Calibri"/>
          <w:color w:val="000000"/>
          <w:sz w:val="22"/>
          <w:szCs w:val="22"/>
          <w:lang w:eastAsia="en-GB"/>
        </w:rPr>
        <w:t>·</w:t>
      </w:r>
      <w:r w:rsidRPr="0080026D">
        <w:rPr>
          <w:rFonts w:ascii="Times New Roman" w:eastAsia="Times New Roman" w:hAnsi="Times New Roman" w:cs="Times New Roman"/>
          <w:color w:val="000000"/>
          <w:sz w:val="14"/>
          <w:szCs w:val="14"/>
          <w:lang w:eastAsia="en-GB"/>
        </w:rPr>
        <w:t>       </w:t>
      </w:r>
      <w:r w:rsidRPr="0080026D">
        <w:rPr>
          <w:rFonts w:ascii="Calibri" w:eastAsia="Times New Roman" w:hAnsi="Calibri" w:cs="Calibri"/>
          <w:color w:val="000000"/>
          <w:sz w:val="22"/>
          <w:szCs w:val="22"/>
          <w:lang w:eastAsia="en-GB"/>
        </w:rPr>
        <w:t xml:space="preserve">Welcome sunset drinks at the </w:t>
      </w:r>
      <w:proofErr w:type="spellStart"/>
      <w:r w:rsidRPr="0080026D">
        <w:rPr>
          <w:rFonts w:ascii="Calibri" w:eastAsia="Times New Roman" w:hAnsi="Calibri" w:cs="Calibri"/>
          <w:color w:val="000000"/>
          <w:sz w:val="22"/>
          <w:szCs w:val="22"/>
          <w:lang w:eastAsia="en-GB"/>
        </w:rPr>
        <w:t>PumpHouse</w:t>
      </w:r>
      <w:proofErr w:type="spellEnd"/>
      <w:r w:rsidRPr="0080026D">
        <w:rPr>
          <w:rFonts w:ascii="Calibri" w:eastAsia="Times New Roman" w:hAnsi="Calibri" w:cs="Calibri"/>
          <w:color w:val="000000"/>
          <w:sz w:val="22"/>
          <w:szCs w:val="22"/>
          <w:lang w:eastAsia="en-GB"/>
        </w:rPr>
        <w:t>, positioned on the edge of the Ord River. </w:t>
      </w:r>
    </w:p>
    <w:p w14:paraId="52DE55A4" w14:textId="77777777" w:rsidR="0080026D" w:rsidRPr="0080026D" w:rsidRDefault="0080026D" w:rsidP="0080026D">
      <w:pPr>
        <w:ind w:left="1440" w:hanging="360"/>
        <w:rPr>
          <w:rFonts w:ascii="Calibri" w:eastAsia="Times New Roman" w:hAnsi="Calibri" w:cs="Calibri"/>
          <w:color w:val="000000"/>
          <w:sz w:val="22"/>
          <w:szCs w:val="22"/>
          <w:lang w:eastAsia="en-GB"/>
        </w:rPr>
      </w:pPr>
      <w:r w:rsidRPr="0080026D">
        <w:rPr>
          <w:rFonts w:ascii="Calibri" w:eastAsia="Times New Roman" w:hAnsi="Calibri" w:cs="Calibri"/>
          <w:color w:val="000000"/>
          <w:sz w:val="22"/>
          <w:szCs w:val="22"/>
          <w:lang w:eastAsia="en-GB"/>
        </w:rPr>
        <w:t>·</w:t>
      </w:r>
      <w:r w:rsidRPr="0080026D">
        <w:rPr>
          <w:rFonts w:ascii="Times New Roman" w:eastAsia="Times New Roman" w:hAnsi="Times New Roman" w:cs="Times New Roman"/>
          <w:color w:val="000000"/>
          <w:sz w:val="14"/>
          <w:szCs w:val="14"/>
          <w:lang w:eastAsia="en-GB"/>
        </w:rPr>
        <w:t>       </w:t>
      </w:r>
      <w:r w:rsidRPr="0080026D">
        <w:rPr>
          <w:rFonts w:ascii="Calibri" w:eastAsia="Times New Roman" w:hAnsi="Calibri" w:cs="Calibri"/>
          <w:color w:val="000000"/>
          <w:sz w:val="22"/>
          <w:szCs w:val="22"/>
          <w:lang w:eastAsia="en-GB"/>
        </w:rPr>
        <w:t>Full day Mitchell Falls Discoverer Tour, one of the regions premier tour experiences. </w:t>
      </w:r>
    </w:p>
    <w:p w14:paraId="36884D5E" w14:textId="77777777" w:rsidR="0080026D" w:rsidRPr="0080026D" w:rsidRDefault="0080026D" w:rsidP="0080026D">
      <w:pPr>
        <w:ind w:left="1440" w:hanging="360"/>
        <w:rPr>
          <w:rFonts w:ascii="Calibri" w:eastAsia="Times New Roman" w:hAnsi="Calibri" w:cs="Calibri"/>
          <w:color w:val="000000"/>
          <w:sz w:val="22"/>
          <w:szCs w:val="22"/>
          <w:lang w:eastAsia="en-GB"/>
        </w:rPr>
      </w:pPr>
      <w:r w:rsidRPr="0080026D">
        <w:rPr>
          <w:rFonts w:ascii="Calibri" w:eastAsia="Times New Roman" w:hAnsi="Calibri" w:cs="Calibri"/>
          <w:color w:val="000000"/>
          <w:sz w:val="22"/>
          <w:szCs w:val="22"/>
          <w:lang w:eastAsia="en-GB"/>
        </w:rPr>
        <w:t>·</w:t>
      </w:r>
      <w:r w:rsidRPr="0080026D">
        <w:rPr>
          <w:rFonts w:ascii="Times New Roman" w:eastAsia="Times New Roman" w:hAnsi="Times New Roman" w:cs="Times New Roman"/>
          <w:color w:val="000000"/>
          <w:sz w:val="14"/>
          <w:szCs w:val="14"/>
          <w:lang w:eastAsia="en-GB"/>
        </w:rPr>
        <w:t>       </w:t>
      </w:r>
      <w:r w:rsidRPr="0080026D">
        <w:rPr>
          <w:rFonts w:ascii="Calibri" w:eastAsia="Times New Roman" w:hAnsi="Calibri" w:cs="Calibri"/>
          <w:color w:val="000000"/>
          <w:sz w:val="22"/>
          <w:szCs w:val="22"/>
          <w:lang w:eastAsia="en-GB"/>
        </w:rPr>
        <w:t>Gourmet Camp Oven Dinner beneath the stars</w:t>
      </w:r>
    </w:p>
    <w:p w14:paraId="260CF25B" w14:textId="77777777" w:rsidR="0080026D" w:rsidRPr="0080026D" w:rsidRDefault="0080026D" w:rsidP="0080026D">
      <w:pPr>
        <w:ind w:left="1440" w:hanging="360"/>
        <w:rPr>
          <w:rFonts w:ascii="Calibri" w:eastAsia="Times New Roman" w:hAnsi="Calibri" w:cs="Calibri"/>
          <w:color w:val="000000"/>
          <w:sz w:val="22"/>
          <w:szCs w:val="22"/>
          <w:lang w:eastAsia="en-GB"/>
        </w:rPr>
      </w:pPr>
      <w:r w:rsidRPr="0080026D">
        <w:rPr>
          <w:rFonts w:ascii="Calibri" w:eastAsia="Times New Roman" w:hAnsi="Calibri" w:cs="Calibri"/>
          <w:color w:val="000000"/>
          <w:sz w:val="22"/>
          <w:szCs w:val="22"/>
          <w:lang w:eastAsia="en-GB"/>
        </w:rPr>
        <w:t>·</w:t>
      </w:r>
      <w:r w:rsidRPr="0080026D">
        <w:rPr>
          <w:rFonts w:ascii="Times New Roman" w:eastAsia="Times New Roman" w:hAnsi="Times New Roman" w:cs="Times New Roman"/>
          <w:color w:val="000000"/>
          <w:sz w:val="14"/>
          <w:szCs w:val="14"/>
          <w:lang w:eastAsia="en-GB"/>
        </w:rPr>
        <w:t>       </w:t>
      </w:r>
      <w:r w:rsidRPr="0080026D">
        <w:rPr>
          <w:rFonts w:ascii="Calibri" w:eastAsia="Times New Roman" w:hAnsi="Calibri" w:cs="Calibri"/>
          <w:color w:val="000000"/>
          <w:sz w:val="22"/>
          <w:szCs w:val="22"/>
          <w:lang w:eastAsia="en-GB"/>
        </w:rPr>
        <w:t xml:space="preserve">Optional Art Centre Tour at </w:t>
      </w:r>
      <w:proofErr w:type="spellStart"/>
      <w:r w:rsidRPr="0080026D">
        <w:rPr>
          <w:rFonts w:ascii="Calibri" w:eastAsia="Times New Roman" w:hAnsi="Calibri" w:cs="Calibri"/>
          <w:color w:val="000000"/>
          <w:sz w:val="22"/>
          <w:szCs w:val="22"/>
          <w:lang w:eastAsia="en-GB"/>
        </w:rPr>
        <w:t>Warringarri</w:t>
      </w:r>
      <w:proofErr w:type="spellEnd"/>
      <w:r w:rsidRPr="0080026D">
        <w:rPr>
          <w:rFonts w:ascii="Calibri" w:eastAsia="Times New Roman" w:hAnsi="Calibri" w:cs="Calibri"/>
          <w:color w:val="000000"/>
          <w:sz w:val="22"/>
          <w:szCs w:val="22"/>
          <w:lang w:eastAsia="en-GB"/>
        </w:rPr>
        <w:t xml:space="preserve"> Aboriginal Art Centre </w:t>
      </w:r>
    </w:p>
    <w:p w14:paraId="59BA536A" w14:textId="77777777" w:rsidR="0080026D" w:rsidRPr="0080026D" w:rsidRDefault="0080026D" w:rsidP="0080026D">
      <w:pPr>
        <w:ind w:left="1440" w:hanging="360"/>
        <w:rPr>
          <w:rFonts w:ascii="Calibri" w:eastAsia="Times New Roman" w:hAnsi="Calibri" w:cs="Calibri"/>
          <w:color w:val="000000"/>
          <w:sz w:val="22"/>
          <w:szCs w:val="22"/>
          <w:lang w:eastAsia="en-GB"/>
        </w:rPr>
      </w:pPr>
      <w:r w:rsidRPr="0080026D">
        <w:rPr>
          <w:rFonts w:ascii="Calibri" w:eastAsia="Times New Roman" w:hAnsi="Calibri" w:cs="Calibri"/>
          <w:color w:val="000000"/>
          <w:sz w:val="22"/>
          <w:szCs w:val="22"/>
          <w:lang w:eastAsia="en-GB"/>
        </w:rPr>
        <w:t>·</w:t>
      </w:r>
      <w:r w:rsidRPr="0080026D">
        <w:rPr>
          <w:rFonts w:ascii="Times New Roman" w:eastAsia="Times New Roman" w:hAnsi="Times New Roman" w:cs="Times New Roman"/>
          <w:color w:val="000000"/>
          <w:sz w:val="14"/>
          <w:szCs w:val="14"/>
          <w:lang w:eastAsia="en-GB"/>
        </w:rPr>
        <w:t>       </w:t>
      </w:r>
      <w:r w:rsidRPr="0080026D">
        <w:rPr>
          <w:rFonts w:ascii="Calibri" w:eastAsia="Times New Roman" w:hAnsi="Calibri" w:cs="Calibri"/>
          <w:color w:val="000000"/>
          <w:sz w:val="22"/>
          <w:szCs w:val="22"/>
          <w:lang w:eastAsia="en-GB"/>
        </w:rPr>
        <w:t>Lake Argyle Sunset Cruise </w:t>
      </w:r>
    </w:p>
    <w:p w14:paraId="5C1EF8DA" w14:textId="77777777" w:rsidR="0080026D" w:rsidRPr="0080026D" w:rsidRDefault="0080026D" w:rsidP="0080026D">
      <w:pPr>
        <w:ind w:left="1440" w:hanging="360"/>
        <w:rPr>
          <w:rFonts w:ascii="Calibri" w:eastAsia="Times New Roman" w:hAnsi="Calibri" w:cs="Calibri"/>
          <w:color w:val="000000"/>
          <w:sz w:val="22"/>
          <w:szCs w:val="22"/>
          <w:lang w:eastAsia="en-GB"/>
        </w:rPr>
      </w:pPr>
      <w:r w:rsidRPr="0080026D">
        <w:rPr>
          <w:rFonts w:ascii="Calibri" w:eastAsia="Times New Roman" w:hAnsi="Calibri" w:cs="Calibri"/>
          <w:color w:val="000000"/>
          <w:sz w:val="22"/>
          <w:szCs w:val="22"/>
          <w:lang w:eastAsia="en-GB"/>
        </w:rPr>
        <w:t>·</w:t>
      </w:r>
      <w:r w:rsidRPr="0080026D">
        <w:rPr>
          <w:rFonts w:ascii="Times New Roman" w:eastAsia="Times New Roman" w:hAnsi="Times New Roman" w:cs="Times New Roman"/>
          <w:color w:val="000000"/>
          <w:sz w:val="14"/>
          <w:szCs w:val="14"/>
          <w:lang w:eastAsia="en-GB"/>
        </w:rPr>
        <w:t>       </w:t>
      </w:r>
      <w:r w:rsidRPr="0080026D">
        <w:rPr>
          <w:rFonts w:ascii="Calibri" w:eastAsia="Times New Roman" w:hAnsi="Calibri" w:cs="Calibri"/>
          <w:color w:val="000000"/>
          <w:sz w:val="22"/>
          <w:szCs w:val="22"/>
          <w:lang w:eastAsia="en-GB"/>
        </w:rPr>
        <w:t xml:space="preserve">Day tours at El </w:t>
      </w:r>
      <w:proofErr w:type="spellStart"/>
      <w:r w:rsidRPr="0080026D">
        <w:rPr>
          <w:rFonts w:ascii="Calibri" w:eastAsia="Times New Roman" w:hAnsi="Calibri" w:cs="Calibri"/>
          <w:color w:val="000000"/>
          <w:sz w:val="22"/>
          <w:szCs w:val="22"/>
          <w:lang w:eastAsia="en-GB"/>
        </w:rPr>
        <w:t>Questro</w:t>
      </w:r>
      <w:proofErr w:type="spellEnd"/>
      <w:r w:rsidRPr="0080026D">
        <w:rPr>
          <w:rFonts w:ascii="Calibri" w:eastAsia="Times New Roman" w:hAnsi="Calibri" w:cs="Calibri"/>
          <w:color w:val="000000"/>
          <w:sz w:val="22"/>
          <w:szCs w:val="22"/>
          <w:lang w:eastAsia="en-GB"/>
        </w:rPr>
        <w:t xml:space="preserve"> Station, including a Chamberlain George Boat Cruise and walk into the spectacular Emma George.</w:t>
      </w:r>
    </w:p>
    <w:p w14:paraId="2B3D99E4" w14:textId="77777777" w:rsidR="0080026D" w:rsidRPr="0080026D" w:rsidRDefault="0080026D" w:rsidP="0080026D">
      <w:pPr>
        <w:ind w:left="1440" w:hanging="360"/>
        <w:rPr>
          <w:rFonts w:ascii="Calibri" w:eastAsia="Times New Roman" w:hAnsi="Calibri" w:cs="Calibri"/>
          <w:color w:val="000000"/>
          <w:sz w:val="22"/>
          <w:szCs w:val="22"/>
          <w:lang w:eastAsia="en-GB"/>
        </w:rPr>
      </w:pPr>
      <w:r w:rsidRPr="0080026D">
        <w:rPr>
          <w:rFonts w:ascii="Calibri" w:eastAsia="Times New Roman" w:hAnsi="Calibri" w:cs="Calibri"/>
          <w:color w:val="000000"/>
          <w:sz w:val="22"/>
          <w:szCs w:val="22"/>
          <w:lang w:eastAsia="en-GB"/>
        </w:rPr>
        <w:t>·</w:t>
      </w:r>
      <w:r w:rsidRPr="0080026D">
        <w:rPr>
          <w:rFonts w:ascii="Times New Roman" w:eastAsia="Times New Roman" w:hAnsi="Times New Roman" w:cs="Times New Roman"/>
          <w:color w:val="000000"/>
          <w:sz w:val="14"/>
          <w:szCs w:val="14"/>
          <w:lang w:eastAsia="en-GB"/>
        </w:rPr>
        <w:t>       </w:t>
      </w:r>
      <w:r w:rsidRPr="0080026D">
        <w:rPr>
          <w:rFonts w:ascii="Calibri" w:eastAsia="Times New Roman" w:hAnsi="Calibri" w:cs="Calibri"/>
          <w:color w:val="000000"/>
          <w:sz w:val="22"/>
          <w:szCs w:val="22"/>
          <w:lang w:eastAsia="en-GB"/>
        </w:rPr>
        <w:t xml:space="preserve">Return flights into the Bungle </w:t>
      </w:r>
      <w:proofErr w:type="spellStart"/>
      <w:r w:rsidRPr="0080026D">
        <w:rPr>
          <w:rFonts w:ascii="Calibri" w:eastAsia="Times New Roman" w:hAnsi="Calibri" w:cs="Calibri"/>
          <w:color w:val="000000"/>
          <w:sz w:val="22"/>
          <w:szCs w:val="22"/>
          <w:lang w:eastAsia="en-GB"/>
        </w:rPr>
        <w:t>Bungle</w:t>
      </w:r>
      <w:proofErr w:type="spellEnd"/>
      <w:r w:rsidRPr="0080026D">
        <w:rPr>
          <w:rFonts w:ascii="Calibri" w:eastAsia="Times New Roman" w:hAnsi="Calibri" w:cs="Calibri"/>
          <w:color w:val="000000"/>
          <w:sz w:val="22"/>
          <w:szCs w:val="22"/>
          <w:lang w:eastAsia="en-GB"/>
        </w:rPr>
        <w:t xml:space="preserve"> National Park and an overnight stay in the at Bungle </w:t>
      </w:r>
      <w:proofErr w:type="spellStart"/>
      <w:r w:rsidRPr="0080026D">
        <w:rPr>
          <w:rFonts w:ascii="Calibri" w:eastAsia="Times New Roman" w:hAnsi="Calibri" w:cs="Calibri"/>
          <w:color w:val="000000"/>
          <w:sz w:val="22"/>
          <w:szCs w:val="22"/>
          <w:lang w:eastAsia="en-GB"/>
        </w:rPr>
        <w:t>Bungle</w:t>
      </w:r>
      <w:proofErr w:type="spellEnd"/>
      <w:r w:rsidRPr="0080026D">
        <w:rPr>
          <w:rFonts w:ascii="Calibri" w:eastAsia="Times New Roman" w:hAnsi="Calibri" w:cs="Calibri"/>
          <w:color w:val="000000"/>
          <w:sz w:val="22"/>
          <w:szCs w:val="22"/>
          <w:lang w:eastAsia="en-GB"/>
        </w:rPr>
        <w:t xml:space="preserve"> Savannah Lodge, including guided tours into Cathedral George.  </w:t>
      </w:r>
    </w:p>
    <w:p w14:paraId="7545795F" w14:textId="77777777" w:rsidR="0080026D" w:rsidRPr="0080026D" w:rsidRDefault="0080026D" w:rsidP="0080026D">
      <w:pPr>
        <w:ind w:left="1440" w:hanging="360"/>
        <w:rPr>
          <w:rFonts w:ascii="Calibri" w:eastAsia="Times New Roman" w:hAnsi="Calibri" w:cs="Calibri"/>
          <w:color w:val="000000"/>
          <w:sz w:val="22"/>
          <w:szCs w:val="22"/>
          <w:lang w:eastAsia="en-GB"/>
        </w:rPr>
      </w:pPr>
      <w:r w:rsidRPr="0080026D">
        <w:rPr>
          <w:rFonts w:ascii="Calibri" w:eastAsia="Times New Roman" w:hAnsi="Calibri" w:cs="Calibri"/>
          <w:color w:val="000000"/>
          <w:sz w:val="22"/>
          <w:szCs w:val="22"/>
          <w:lang w:eastAsia="en-GB"/>
        </w:rPr>
        <w:t>·</w:t>
      </w:r>
      <w:r w:rsidRPr="0080026D">
        <w:rPr>
          <w:rFonts w:ascii="Times New Roman" w:eastAsia="Times New Roman" w:hAnsi="Times New Roman" w:cs="Times New Roman"/>
          <w:color w:val="000000"/>
          <w:sz w:val="14"/>
          <w:szCs w:val="14"/>
          <w:lang w:eastAsia="en-GB"/>
        </w:rPr>
        <w:t>       </w:t>
      </w:r>
      <w:r w:rsidRPr="0080026D">
        <w:rPr>
          <w:rFonts w:ascii="Calibri" w:eastAsia="Times New Roman" w:hAnsi="Calibri" w:cs="Calibri"/>
          <w:color w:val="000000"/>
          <w:sz w:val="22"/>
          <w:szCs w:val="22"/>
          <w:lang w:eastAsia="en-GB"/>
        </w:rPr>
        <w:t>Accommodation at Freshwater East Kimberley Apartments</w:t>
      </w:r>
    </w:p>
    <w:p w14:paraId="054E1E89" w14:textId="77777777" w:rsidR="0080026D" w:rsidRPr="0080026D" w:rsidRDefault="0080026D" w:rsidP="0080026D">
      <w:pPr>
        <w:ind w:left="720"/>
        <w:rPr>
          <w:rFonts w:ascii="Calibri" w:eastAsia="Times New Roman" w:hAnsi="Calibri" w:cs="Calibri"/>
          <w:color w:val="000000"/>
          <w:sz w:val="22"/>
          <w:szCs w:val="22"/>
          <w:lang w:eastAsia="en-GB"/>
        </w:rPr>
      </w:pPr>
      <w:r w:rsidRPr="0080026D">
        <w:rPr>
          <w:rFonts w:ascii="Calibri" w:eastAsia="Times New Roman" w:hAnsi="Calibri" w:cs="Calibri"/>
          <w:color w:val="000000"/>
          <w:sz w:val="22"/>
          <w:szCs w:val="22"/>
          <w:lang w:eastAsia="en-GB"/>
        </w:rPr>
        <w:t> </w:t>
      </w:r>
    </w:p>
    <w:p w14:paraId="20F62C56" w14:textId="77777777" w:rsidR="0080026D" w:rsidRPr="0080026D" w:rsidRDefault="0080026D" w:rsidP="0080026D">
      <w:pPr>
        <w:ind w:left="720"/>
        <w:rPr>
          <w:rFonts w:ascii="Calibri" w:eastAsia="Times New Roman" w:hAnsi="Calibri" w:cs="Calibri"/>
          <w:color w:val="000000"/>
          <w:sz w:val="22"/>
          <w:szCs w:val="22"/>
          <w:lang w:eastAsia="en-GB"/>
        </w:rPr>
      </w:pPr>
      <w:r w:rsidRPr="0080026D">
        <w:rPr>
          <w:rFonts w:ascii="Calibri" w:eastAsia="Times New Roman" w:hAnsi="Calibri" w:cs="Calibri"/>
          <w:color w:val="000000"/>
          <w:sz w:val="22"/>
          <w:szCs w:val="22"/>
          <w:lang w:eastAsia="en-GB"/>
        </w:rPr>
        <w:t>Departure dates: </w:t>
      </w:r>
    </w:p>
    <w:p w14:paraId="1F0FAC6C" w14:textId="77777777" w:rsidR="0080026D" w:rsidRPr="0080026D" w:rsidRDefault="0080026D" w:rsidP="0080026D">
      <w:pPr>
        <w:ind w:left="720"/>
        <w:rPr>
          <w:rFonts w:ascii="Calibri" w:eastAsia="Times New Roman" w:hAnsi="Calibri" w:cs="Calibri"/>
          <w:color w:val="000000"/>
          <w:sz w:val="22"/>
          <w:szCs w:val="22"/>
          <w:lang w:eastAsia="en-GB"/>
        </w:rPr>
      </w:pPr>
      <w:r w:rsidRPr="0080026D">
        <w:rPr>
          <w:rFonts w:ascii="Calibri" w:eastAsia="Times New Roman" w:hAnsi="Calibri" w:cs="Calibri"/>
          <w:b/>
          <w:bCs/>
          <w:color w:val="000000"/>
          <w:sz w:val="22"/>
          <w:szCs w:val="22"/>
          <w:lang w:eastAsia="en-GB"/>
        </w:rPr>
        <w:t>2 - 7 May 2023</w:t>
      </w:r>
    </w:p>
    <w:p w14:paraId="37566228" w14:textId="77777777" w:rsidR="0080026D" w:rsidRPr="0080026D" w:rsidRDefault="0080026D" w:rsidP="0080026D">
      <w:pPr>
        <w:ind w:left="720"/>
        <w:rPr>
          <w:rFonts w:ascii="Calibri" w:eastAsia="Times New Roman" w:hAnsi="Calibri" w:cs="Calibri"/>
          <w:color w:val="000000"/>
          <w:sz w:val="22"/>
          <w:szCs w:val="22"/>
          <w:lang w:eastAsia="en-GB"/>
        </w:rPr>
      </w:pPr>
      <w:r w:rsidRPr="0080026D">
        <w:rPr>
          <w:rFonts w:ascii="Calibri" w:eastAsia="Times New Roman" w:hAnsi="Calibri" w:cs="Calibri"/>
          <w:b/>
          <w:bCs/>
          <w:color w:val="000000"/>
          <w:sz w:val="22"/>
          <w:szCs w:val="22"/>
          <w:lang w:eastAsia="en-GB"/>
        </w:rPr>
        <w:t>12 - 17 May 2023</w:t>
      </w:r>
    </w:p>
    <w:p w14:paraId="080077D8" w14:textId="77777777" w:rsidR="0080026D" w:rsidRPr="0080026D" w:rsidRDefault="0080026D" w:rsidP="0080026D">
      <w:pPr>
        <w:ind w:left="720"/>
        <w:rPr>
          <w:rFonts w:ascii="Calibri" w:eastAsia="Times New Roman" w:hAnsi="Calibri" w:cs="Calibri"/>
          <w:color w:val="000000"/>
          <w:sz w:val="22"/>
          <w:szCs w:val="22"/>
          <w:lang w:eastAsia="en-GB"/>
        </w:rPr>
      </w:pPr>
      <w:r w:rsidRPr="0080026D">
        <w:rPr>
          <w:rFonts w:ascii="Calibri" w:eastAsia="Times New Roman" w:hAnsi="Calibri" w:cs="Calibri"/>
          <w:b/>
          <w:bCs/>
          <w:color w:val="000000"/>
          <w:sz w:val="22"/>
          <w:szCs w:val="22"/>
          <w:lang w:eastAsia="en-GB"/>
        </w:rPr>
        <w:t>30 May - 4 June 2023</w:t>
      </w:r>
      <w:r w:rsidRPr="0080026D">
        <w:rPr>
          <w:rFonts w:ascii="Calibri" w:eastAsia="Times New Roman" w:hAnsi="Calibri" w:cs="Calibri"/>
          <w:color w:val="000000"/>
          <w:sz w:val="22"/>
          <w:szCs w:val="22"/>
          <w:lang w:eastAsia="en-GB"/>
        </w:rPr>
        <w:t> </w:t>
      </w:r>
      <w:r w:rsidRPr="0080026D">
        <w:rPr>
          <w:rFonts w:ascii="Calibri" w:eastAsia="Times New Roman" w:hAnsi="Calibri" w:cs="Calibri"/>
          <w:i/>
          <w:iCs/>
          <w:color w:val="000000"/>
          <w:sz w:val="22"/>
          <w:szCs w:val="22"/>
          <w:lang w:eastAsia="en-GB"/>
        </w:rPr>
        <w:t>(highly encouraged – optimal weather)</w:t>
      </w:r>
    </w:p>
    <w:p w14:paraId="15024EBF" w14:textId="77777777" w:rsidR="0080026D" w:rsidRPr="0080026D" w:rsidRDefault="0080026D" w:rsidP="0080026D">
      <w:pPr>
        <w:ind w:left="720"/>
        <w:rPr>
          <w:rFonts w:ascii="Calibri" w:eastAsia="Times New Roman" w:hAnsi="Calibri" w:cs="Calibri"/>
          <w:color w:val="000000"/>
          <w:sz w:val="22"/>
          <w:szCs w:val="22"/>
          <w:lang w:eastAsia="en-GB"/>
        </w:rPr>
      </w:pPr>
      <w:r w:rsidRPr="0080026D">
        <w:rPr>
          <w:rFonts w:ascii="Calibri" w:eastAsia="Times New Roman" w:hAnsi="Calibri" w:cs="Calibri"/>
          <w:b/>
          <w:bCs/>
          <w:color w:val="000000"/>
          <w:sz w:val="22"/>
          <w:szCs w:val="22"/>
          <w:lang w:eastAsia="en-GB"/>
        </w:rPr>
        <w:t>6 - 11 June 2023</w:t>
      </w:r>
      <w:r w:rsidRPr="0080026D">
        <w:rPr>
          <w:rFonts w:ascii="Calibri" w:eastAsia="Times New Roman" w:hAnsi="Calibri" w:cs="Calibri"/>
          <w:color w:val="000000"/>
          <w:sz w:val="22"/>
          <w:szCs w:val="22"/>
          <w:lang w:eastAsia="en-GB"/>
        </w:rPr>
        <w:t> </w:t>
      </w:r>
      <w:r w:rsidRPr="0080026D">
        <w:rPr>
          <w:rFonts w:ascii="Calibri" w:eastAsia="Times New Roman" w:hAnsi="Calibri" w:cs="Calibri"/>
          <w:i/>
          <w:iCs/>
          <w:color w:val="000000"/>
          <w:sz w:val="22"/>
          <w:szCs w:val="22"/>
          <w:lang w:eastAsia="en-GB"/>
        </w:rPr>
        <w:t>(highly encouraged – optimal weather)</w:t>
      </w:r>
    </w:p>
    <w:p w14:paraId="1493AE7C" w14:textId="77777777" w:rsidR="0080026D" w:rsidRPr="0080026D" w:rsidRDefault="0080026D" w:rsidP="0080026D">
      <w:pPr>
        <w:ind w:left="720"/>
        <w:rPr>
          <w:rFonts w:ascii="Calibri" w:eastAsia="Times New Roman" w:hAnsi="Calibri" w:cs="Calibri"/>
          <w:color w:val="000000"/>
          <w:sz w:val="22"/>
          <w:szCs w:val="22"/>
          <w:lang w:eastAsia="en-GB"/>
        </w:rPr>
      </w:pPr>
      <w:r w:rsidRPr="0080026D">
        <w:rPr>
          <w:rFonts w:ascii="Calibri" w:eastAsia="Times New Roman" w:hAnsi="Calibri" w:cs="Calibri"/>
          <w:b/>
          <w:bCs/>
          <w:color w:val="000000"/>
          <w:sz w:val="22"/>
          <w:szCs w:val="22"/>
          <w:lang w:eastAsia="en-GB"/>
        </w:rPr>
        <w:t>19 - 24 June 2023</w:t>
      </w:r>
      <w:r w:rsidRPr="0080026D">
        <w:rPr>
          <w:rFonts w:ascii="Calibri" w:eastAsia="Times New Roman" w:hAnsi="Calibri" w:cs="Calibri"/>
          <w:color w:val="000000"/>
          <w:sz w:val="22"/>
          <w:szCs w:val="22"/>
          <w:lang w:eastAsia="en-GB"/>
        </w:rPr>
        <w:t> </w:t>
      </w:r>
      <w:r w:rsidRPr="0080026D">
        <w:rPr>
          <w:rFonts w:ascii="Calibri" w:eastAsia="Times New Roman" w:hAnsi="Calibri" w:cs="Calibri"/>
          <w:i/>
          <w:iCs/>
          <w:color w:val="000000"/>
          <w:sz w:val="22"/>
          <w:szCs w:val="22"/>
          <w:lang w:eastAsia="en-GB"/>
        </w:rPr>
        <w:t>(highly encouraged – optimal weather)</w:t>
      </w:r>
      <w:r w:rsidRPr="0080026D">
        <w:rPr>
          <w:rFonts w:ascii="Calibri" w:eastAsia="Times New Roman" w:hAnsi="Calibri" w:cs="Calibri"/>
          <w:color w:val="000000"/>
          <w:sz w:val="22"/>
          <w:szCs w:val="22"/>
          <w:lang w:eastAsia="en-GB"/>
        </w:rPr>
        <w:br/>
      </w:r>
      <w:r w:rsidRPr="0080026D">
        <w:rPr>
          <w:rFonts w:ascii="Calibri" w:eastAsia="Times New Roman" w:hAnsi="Calibri" w:cs="Calibri"/>
          <w:b/>
          <w:bCs/>
          <w:color w:val="000000"/>
          <w:sz w:val="22"/>
          <w:szCs w:val="22"/>
          <w:lang w:eastAsia="en-GB"/>
        </w:rPr>
        <w:t xml:space="preserve">28 June - 3 July </w:t>
      </w:r>
      <w:proofErr w:type="gramStart"/>
      <w:r w:rsidRPr="0080026D">
        <w:rPr>
          <w:rFonts w:ascii="Calibri" w:eastAsia="Times New Roman" w:hAnsi="Calibri" w:cs="Calibri"/>
          <w:b/>
          <w:bCs/>
          <w:color w:val="000000"/>
          <w:sz w:val="22"/>
          <w:szCs w:val="22"/>
          <w:lang w:eastAsia="en-GB"/>
        </w:rPr>
        <w:t>2023  </w:t>
      </w:r>
      <w:r w:rsidRPr="0080026D">
        <w:rPr>
          <w:rFonts w:ascii="Calibri" w:eastAsia="Times New Roman" w:hAnsi="Calibri" w:cs="Calibri"/>
          <w:i/>
          <w:iCs/>
          <w:color w:val="000000"/>
          <w:sz w:val="22"/>
          <w:szCs w:val="22"/>
          <w:lang w:eastAsia="en-GB"/>
        </w:rPr>
        <w:t>(</w:t>
      </w:r>
      <w:proofErr w:type="gramEnd"/>
      <w:r w:rsidRPr="0080026D">
        <w:rPr>
          <w:rFonts w:ascii="Calibri" w:eastAsia="Times New Roman" w:hAnsi="Calibri" w:cs="Calibri"/>
          <w:i/>
          <w:iCs/>
          <w:color w:val="000000"/>
          <w:sz w:val="22"/>
          <w:szCs w:val="22"/>
          <w:lang w:eastAsia="en-GB"/>
        </w:rPr>
        <w:t>highly encouraged – optimal weather)</w:t>
      </w:r>
    </w:p>
    <w:p w14:paraId="00998E43" w14:textId="77777777" w:rsidR="0080026D" w:rsidRPr="0080026D" w:rsidRDefault="0080026D" w:rsidP="0080026D">
      <w:pPr>
        <w:ind w:left="720"/>
        <w:rPr>
          <w:rFonts w:ascii="Calibri" w:eastAsia="Times New Roman" w:hAnsi="Calibri" w:cs="Calibri"/>
          <w:color w:val="000000"/>
          <w:sz w:val="22"/>
          <w:szCs w:val="22"/>
          <w:lang w:eastAsia="en-GB"/>
        </w:rPr>
      </w:pPr>
      <w:r w:rsidRPr="0080026D">
        <w:rPr>
          <w:rFonts w:ascii="Calibri" w:eastAsia="Times New Roman" w:hAnsi="Calibri" w:cs="Calibri"/>
          <w:b/>
          <w:bCs/>
          <w:color w:val="000000"/>
          <w:sz w:val="22"/>
          <w:szCs w:val="22"/>
          <w:lang w:eastAsia="en-GB"/>
        </w:rPr>
        <w:t>18 - 23 July 2023</w:t>
      </w:r>
      <w:r w:rsidRPr="0080026D">
        <w:rPr>
          <w:rFonts w:ascii="Calibri" w:eastAsia="Times New Roman" w:hAnsi="Calibri" w:cs="Calibri"/>
          <w:color w:val="000000"/>
          <w:sz w:val="22"/>
          <w:szCs w:val="22"/>
          <w:lang w:eastAsia="en-GB"/>
        </w:rPr>
        <w:t> </w:t>
      </w:r>
      <w:r w:rsidRPr="0080026D">
        <w:rPr>
          <w:rFonts w:ascii="Calibri" w:eastAsia="Times New Roman" w:hAnsi="Calibri" w:cs="Calibri"/>
          <w:i/>
          <w:iCs/>
          <w:color w:val="000000"/>
          <w:sz w:val="22"/>
          <w:szCs w:val="22"/>
          <w:lang w:eastAsia="en-GB"/>
        </w:rPr>
        <w:t>(highly encouraged – optimal weather)</w:t>
      </w:r>
    </w:p>
    <w:p w14:paraId="1DF35132" w14:textId="77777777" w:rsidR="0080026D" w:rsidRPr="0080026D" w:rsidRDefault="0080026D" w:rsidP="0080026D">
      <w:pPr>
        <w:ind w:left="720"/>
        <w:rPr>
          <w:rFonts w:ascii="Calibri" w:eastAsia="Times New Roman" w:hAnsi="Calibri" w:cs="Calibri"/>
          <w:color w:val="000000"/>
          <w:sz w:val="22"/>
          <w:szCs w:val="22"/>
          <w:lang w:eastAsia="en-GB"/>
        </w:rPr>
      </w:pPr>
      <w:r w:rsidRPr="0080026D">
        <w:rPr>
          <w:rFonts w:ascii="Calibri" w:eastAsia="Times New Roman" w:hAnsi="Calibri" w:cs="Calibri"/>
          <w:b/>
          <w:bCs/>
          <w:color w:val="000000"/>
          <w:sz w:val="22"/>
          <w:szCs w:val="22"/>
          <w:lang w:eastAsia="en-GB"/>
        </w:rPr>
        <w:t>9 - 14 August 2023 </w:t>
      </w:r>
    </w:p>
    <w:p w14:paraId="1A7EAF21" w14:textId="77777777" w:rsidR="0080026D" w:rsidRPr="0080026D" w:rsidRDefault="0080026D" w:rsidP="0080026D">
      <w:pPr>
        <w:ind w:left="720"/>
        <w:rPr>
          <w:rFonts w:ascii="Calibri" w:eastAsia="Times New Roman" w:hAnsi="Calibri" w:cs="Calibri"/>
          <w:color w:val="000000"/>
          <w:sz w:val="22"/>
          <w:szCs w:val="22"/>
          <w:lang w:eastAsia="en-GB"/>
        </w:rPr>
      </w:pPr>
      <w:r w:rsidRPr="0080026D">
        <w:rPr>
          <w:rFonts w:ascii="Calibri" w:eastAsia="Times New Roman" w:hAnsi="Calibri" w:cs="Calibri"/>
          <w:b/>
          <w:bCs/>
          <w:color w:val="000000"/>
          <w:sz w:val="22"/>
          <w:szCs w:val="22"/>
          <w:lang w:eastAsia="en-GB"/>
        </w:rPr>
        <w:t>22 - 27 August 2023</w:t>
      </w:r>
    </w:p>
    <w:p w14:paraId="09113A4E" w14:textId="77777777" w:rsidR="0080026D" w:rsidRPr="0080026D" w:rsidRDefault="0080026D" w:rsidP="0080026D">
      <w:pPr>
        <w:ind w:left="720"/>
        <w:rPr>
          <w:rFonts w:ascii="Calibri" w:eastAsia="Times New Roman" w:hAnsi="Calibri" w:cs="Calibri"/>
          <w:color w:val="000000"/>
          <w:sz w:val="22"/>
          <w:szCs w:val="22"/>
          <w:lang w:eastAsia="en-GB"/>
        </w:rPr>
      </w:pPr>
      <w:r w:rsidRPr="0080026D">
        <w:rPr>
          <w:rFonts w:ascii="Calibri" w:eastAsia="Times New Roman" w:hAnsi="Calibri" w:cs="Calibri"/>
          <w:color w:val="000000"/>
          <w:sz w:val="22"/>
          <w:szCs w:val="22"/>
          <w:lang w:eastAsia="en-GB"/>
        </w:rPr>
        <w:br/>
        <w:t>If you’d like to chat more about these let me know! Happy to do some product training if required. </w:t>
      </w:r>
    </w:p>
    <w:p w14:paraId="74F66BBB" w14:textId="77777777" w:rsidR="0080026D" w:rsidRPr="0080026D" w:rsidRDefault="0080026D" w:rsidP="0080026D">
      <w:pPr>
        <w:rPr>
          <w:rFonts w:ascii="Calibri" w:eastAsia="Times New Roman" w:hAnsi="Calibri" w:cs="Calibri"/>
          <w:color w:val="000000"/>
          <w:sz w:val="22"/>
          <w:szCs w:val="22"/>
          <w:lang w:eastAsia="en-GB"/>
        </w:rPr>
      </w:pPr>
      <w:r w:rsidRPr="0080026D">
        <w:rPr>
          <w:rFonts w:ascii="Calibri" w:eastAsia="Times New Roman" w:hAnsi="Calibri" w:cs="Calibri"/>
          <w:color w:val="000000"/>
          <w:sz w:val="22"/>
          <w:szCs w:val="22"/>
          <w:lang w:eastAsia="en-GB"/>
        </w:rPr>
        <w:t> </w:t>
      </w:r>
    </w:p>
    <w:p w14:paraId="2C8FDFA1" w14:textId="77777777" w:rsidR="0080026D" w:rsidRPr="0080026D" w:rsidRDefault="0080026D" w:rsidP="0080026D">
      <w:pPr>
        <w:rPr>
          <w:rFonts w:ascii="Calibri" w:eastAsia="Times New Roman" w:hAnsi="Calibri" w:cs="Calibri"/>
          <w:color w:val="000000"/>
          <w:sz w:val="22"/>
          <w:szCs w:val="22"/>
          <w:lang w:eastAsia="en-GB"/>
        </w:rPr>
      </w:pPr>
      <w:r w:rsidRPr="0080026D">
        <w:rPr>
          <w:rFonts w:ascii="Calibri" w:eastAsia="Times New Roman" w:hAnsi="Calibri" w:cs="Calibri"/>
          <w:color w:val="000000"/>
          <w:sz w:val="22"/>
          <w:szCs w:val="22"/>
          <w:lang w:eastAsia="en-GB"/>
        </w:rPr>
        <w:t>Any questions, please don’t hesitate to reach out. We can look at products training in the new year post the silly season if you’d like. </w:t>
      </w:r>
    </w:p>
    <w:p w14:paraId="2682FAEE" w14:textId="77777777" w:rsidR="0080026D" w:rsidRPr="0080026D" w:rsidRDefault="0080026D" w:rsidP="0080026D">
      <w:pPr>
        <w:rPr>
          <w:rFonts w:ascii="Calibri" w:eastAsia="Times New Roman" w:hAnsi="Calibri" w:cs="Calibri"/>
          <w:color w:val="000000"/>
          <w:sz w:val="22"/>
          <w:szCs w:val="22"/>
          <w:lang w:eastAsia="en-GB"/>
        </w:rPr>
      </w:pPr>
      <w:r w:rsidRPr="0080026D">
        <w:rPr>
          <w:rFonts w:ascii="Calibri" w:eastAsia="Times New Roman" w:hAnsi="Calibri" w:cs="Calibri"/>
          <w:color w:val="000000"/>
          <w:sz w:val="22"/>
          <w:szCs w:val="22"/>
          <w:lang w:eastAsia="en-GB"/>
        </w:rPr>
        <w:lastRenderedPageBreak/>
        <w:t>Have a great week! </w:t>
      </w:r>
    </w:p>
    <w:p w14:paraId="09E15554" w14:textId="77777777" w:rsidR="0080026D" w:rsidRPr="0080026D" w:rsidRDefault="0080026D" w:rsidP="0080026D">
      <w:pPr>
        <w:rPr>
          <w:rFonts w:ascii="Calibri" w:eastAsia="Times New Roman" w:hAnsi="Calibri" w:cs="Calibri"/>
          <w:color w:val="000000"/>
          <w:sz w:val="22"/>
          <w:szCs w:val="22"/>
          <w:lang w:eastAsia="en-GB"/>
        </w:rPr>
      </w:pPr>
      <w:r w:rsidRPr="0080026D">
        <w:rPr>
          <w:rFonts w:ascii="Calibri" w:eastAsia="Times New Roman" w:hAnsi="Calibri" w:cs="Calibri"/>
          <w:color w:val="000000"/>
          <w:sz w:val="22"/>
          <w:szCs w:val="22"/>
          <w:lang w:eastAsia="en-GB"/>
        </w:rPr>
        <w:t> </w:t>
      </w:r>
    </w:p>
    <w:p w14:paraId="24933B54" w14:textId="77777777" w:rsidR="0080026D" w:rsidRPr="0080026D" w:rsidRDefault="0080026D" w:rsidP="0080026D">
      <w:pPr>
        <w:rPr>
          <w:rFonts w:ascii="Calibri" w:eastAsia="Times New Roman" w:hAnsi="Calibri" w:cs="Calibri"/>
          <w:color w:val="000000"/>
          <w:sz w:val="22"/>
          <w:szCs w:val="22"/>
          <w:lang w:eastAsia="en-GB"/>
        </w:rPr>
      </w:pPr>
      <w:r w:rsidRPr="0080026D">
        <w:rPr>
          <w:rFonts w:ascii="Calibri" w:eastAsia="Times New Roman" w:hAnsi="Calibri" w:cs="Calibri"/>
          <w:color w:val="000000"/>
          <w:sz w:val="22"/>
          <w:szCs w:val="22"/>
          <w:lang w:eastAsia="en-GB"/>
        </w:rPr>
        <w:t>Warm Regards, </w:t>
      </w:r>
    </w:p>
    <w:p w14:paraId="3F57C7C1" w14:textId="77777777" w:rsidR="0080026D" w:rsidRPr="0080026D" w:rsidRDefault="0080026D" w:rsidP="0080026D">
      <w:pPr>
        <w:rPr>
          <w:rFonts w:ascii="Calibri" w:eastAsia="Times New Roman" w:hAnsi="Calibri" w:cs="Calibri"/>
          <w:color w:val="000000"/>
          <w:sz w:val="22"/>
          <w:szCs w:val="22"/>
          <w:lang w:eastAsia="en-GB"/>
        </w:rPr>
      </w:pPr>
      <w:r w:rsidRPr="0080026D">
        <w:rPr>
          <w:rFonts w:ascii="Calibri" w:eastAsia="Times New Roman" w:hAnsi="Calibri" w:cs="Calibri"/>
          <w:color w:val="000000"/>
          <w:sz w:val="22"/>
          <w:szCs w:val="22"/>
          <w:lang w:eastAsia="en-GB"/>
        </w:rPr>
        <w:t> </w:t>
      </w:r>
    </w:p>
    <w:p w14:paraId="25970078" w14:textId="77777777" w:rsidR="0080026D" w:rsidRPr="0080026D" w:rsidRDefault="0080026D" w:rsidP="0080026D">
      <w:pPr>
        <w:rPr>
          <w:rFonts w:ascii="Calibri" w:eastAsia="Times New Roman" w:hAnsi="Calibri" w:cs="Calibri"/>
          <w:color w:val="000000"/>
          <w:sz w:val="22"/>
          <w:szCs w:val="22"/>
          <w:lang w:eastAsia="en-GB"/>
        </w:rPr>
      </w:pPr>
      <w:r w:rsidRPr="0080026D">
        <w:rPr>
          <w:rFonts w:ascii="Arial" w:eastAsia="Times New Roman" w:hAnsi="Arial" w:cs="Arial"/>
          <w:color w:val="000000"/>
          <w:sz w:val="20"/>
          <w:szCs w:val="20"/>
          <w:lang w:eastAsia="en-GB"/>
        </w:rPr>
        <w:t>Tessa Macleod</w:t>
      </w:r>
    </w:p>
    <w:p w14:paraId="2CF9CEC4" w14:textId="77777777" w:rsidR="0080026D" w:rsidRPr="0080026D" w:rsidRDefault="0080026D" w:rsidP="0080026D">
      <w:pPr>
        <w:rPr>
          <w:rFonts w:ascii="Calibri" w:eastAsia="Times New Roman" w:hAnsi="Calibri" w:cs="Calibri"/>
          <w:color w:val="000000"/>
          <w:sz w:val="22"/>
          <w:szCs w:val="22"/>
          <w:lang w:eastAsia="en-GB"/>
        </w:rPr>
      </w:pPr>
      <w:r w:rsidRPr="0080026D">
        <w:rPr>
          <w:rFonts w:ascii="Arial" w:eastAsia="Times New Roman" w:hAnsi="Arial" w:cs="Arial"/>
          <w:b/>
          <w:bCs/>
          <w:color w:val="000000"/>
          <w:sz w:val="20"/>
          <w:szCs w:val="20"/>
          <w:lang w:eastAsia="en-GB"/>
        </w:rPr>
        <w:t>Sales Executive – Kimberley Experiences Group</w:t>
      </w:r>
    </w:p>
    <w:p w14:paraId="067E0083" w14:textId="77777777" w:rsidR="0080026D" w:rsidRPr="0080026D" w:rsidRDefault="0080026D" w:rsidP="0080026D">
      <w:pPr>
        <w:rPr>
          <w:rFonts w:ascii="Calibri" w:eastAsia="Times New Roman" w:hAnsi="Calibri" w:cs="Calibri"/>
          <w:color w:val="000000"/>
          <w:sz w:val="22"/>
          <w:szCs w:val="22"/>
          <w:lang w:eastAsia="en-GB"/>
        </w:rPr>
      </w:pPr>
      <w:r w:rsidRPr="0080026D">
        <w:rPr>
          <w:rFonts w:ascii="Arial" w:eastAsia="Times New Roman" w:hAnsi="Arial" w:cs="Arial"/>
          <w:color w:val="000000"/>
          <w:sz w:val="20"/>
          <w:szCs w:val="20"/>
          <w:lang w:eastAsia="en-GB"/>
        </w:rPr>
        <w:t> </w:t>
      </w:r>
    </w:p>
    <w:p w14:paraId="2AE643C2" w14:textId="77777777" w:rsidR="0080026D" w:rsidRPr="0080026D" w:rsidRDefault="0080026D" w:rsidP="0080026D">
      <w:pPr>
        <w:rPr>
          <w:rFonts w:ascii="Calibri" w:eastAsia="Times New Roman" w:hAnsi="Calibri" w:cs="Calibri"/>
          <w:color w:val="000000"/>
          <w:sz w:val="22"/>
          <w:szCs w:val="22"/>
          <w:lang w:eastAsia="en-GB"/>
        </w:rPr>
      </w:pPr>
      <w:r w:rsidRPr="0080026D">
        <w:rPr>
          <w:rFonts w:ascii="Arial" w:eastAsia="Times New Roman" w:hAnsi="Arial" w:cs="Arial"/>
          <w:color w:val="000000"/>
          <w:sz w:val="20"/>
          <w:szCs w:val="20"/>
          <w:lang w:eastAsia="en-GB"/>
        </w:rPr>
        <w:t>Level 3, 1-9 Tanunda Drive, Rivervale WA 6103</w:t>
      </w:r>
    </w:p>
    <w:p w14:paraId="5EC23CB8" w14:textId="77777777" w:rsidR="0080026D" w:rsidRPr="0080026D" w:rsidRDefault="0080026D" w:rsidP="0080026D">
      <w:pPr>
        <w:rPr>
          <w:rFonts w:ascii="Calibri" w:eastAsia="Times New Roman" w:hAnsi="Calibri" w:cs="Calibri"/>
          <w:color w:val="000000"/>
          <w:sz w:val="22"/>
          <w:szCs w:val="22"/>
          <w:lang w:eastAsia="en-GB"/>
        </w:rPr>
      </w:pPr>
      <w:r w:rsidRPr="0080026D">
        <w:rPr>
          <w:rFonts w:ascii="Arial" w:eastAsia="Times New Roman" w:hAnsi="Arial" w:cs="Arial"/>
          <w:color w:val="000000"/>
          <w:sz w:val="20"/>
          <w:szCs w:val="20"/>
          <w:lang w:eastAsia="en-GB"/>
        </w:rPr>
        <w:t>PO Box 129, Belmont WA 6984</w:t>
      </w:r>
      <w:r w:rsidRPr="0080026D">
        <w:rPr>
          <w:rFonts w:ascii="Arial" w:eastAsia="Times New Roman" w:hAnsi="Arial" w:cs="Arial"/>
          <w:color w:val="000000"/>
          <w:sz w:val="20"/>
          <w:szCs w:val="20"/>
          <w:lang w:val="en-US" w:eastAsia="en-GB"/>
        </w:rPr>
        <w:br/>
      </w:r>
      <w:r w:rsidRPr="0080026D">
        <w:rPr>
          <w:rFonts w:ascii="Arial" w:eastAsia="Times New Roman" w:hAnsi="Arial" w:cs="Arial"/>
          <w:b/>
          <w:bCs/>
          <w:color w:val="000000"/>
          <w:sz w:val="20"/>
          <w:szCs w:val="20"/>
          <w:lang w:val="en-US" w:eastAsia="en-GB"/>
        </w:rPr>
        <w:t>P: </w:t>
      </w:r>
      <w:r w:rsidRPr="0080026D">
        <w:rPr>
          <w:rFonts w:ascii="Arial" w:eastAsia="Times New Roman" w:hAnsi="Arial" w:cs="Arial"/>
          <w:color w:val="000000"/>
          <w:sz w:val="20"/>
          <w:szCs w:val="20"/>
          <w:lang w:val="en-US" w:eastAsia="en-GB"/>
        </w:rPr>
        <w:t>0484 831 512</w:t>
      </w:r>
    </w:p>
    <w:p w14:paraId="5CA0577A" w14:textId="77777777" w:rsidR="0080026D" w:rsidRPr="0080026D" w:rsidRDefault="0080026D" w:rsidP="0080026D">
      <w:pPr>
        <w:rPr>
          <w:rFonts w:ascii="Calibri" w:eastAsia="Times New Roman" w:hAnsi="Calibri" w:cs="Calibri"/>
          <w:color w:val="000000"/>
          <w:sz w:val="22"/>
          <w:szCs w:val="22"/>
          <w:lang w:eastAsia="en-GB"/>
        </w:rPr>
      </w:pPr>
      <w:r w:rsidRPr="0080026D">
        <w:rPr>
          <w:rFonts w:ascii="Arial" w:eastAsia="Times New Roman" w:hAnsi="Arial" w:cs="Arial"/>
          <w:b/>
          <w:bCs/>
          <w:color w:val="000000"/>
          <w:sz w:val="20"/>
          <w:szCs w:val="20"/>
          <w:lang w:val="en-US" w:eastAsia="en-GB"/>
        </w:rPr>
        <w:t>E</w:t>
      </w:r>
      <w:r w:rsidRPr="0080026D">
        <w:rPr>
          <w:rFonts w:ascii="Arial" w:eastAsia="Times New Roman" w:hAnsi="Arial" w:cs="Arial"/>
          <w:color w:val="000000"/>
          <w:sz w:val="20"/>
          <w:szCs w:val="20"/>
          <w:lang w:val="en-US" w:eastAsia="en-GB"/>
        </w:rPr>
        <w:t>:  </w:t>
      </w:r>
      <w:hyperlink r:id="rId6" w:history="1">
        <w:r w:rsidRPr="0080026D">
          <w:rPr>
            <w:rFonts w:ascii="Arial" w:eastAsia="Times New Roman" w:hAnsi="Arial" w:cs="Arial"/>
            <w:color w:val="0563C1"/>
            <w:sz w:val="20"/>
            <w:szCs w:val="20"/>
            <w:u w:val="single"/>
            <w:lang w:val="en-US" w:eastAsia="en-GB"/>
          </w:rPr>
          <w:t>tessa@kimberleyexperiences.com.au</w:t>
        </w:r>
      </w:hyperlink>
    </w:p>
    <w:p w14:paraId="0E48CE19" w14:textId="77777777" w:rsidR="0080026D" w:rsidRPr="0080026D" w:rsidRDefault="0080026D" w:rsidP="0080026D">
      <w:pPr>
        <w:textAlignment w:val="center"/>
        <w:rPr>
          <w:rFonts w:ascii="Calibri" w:eastAsia="Times New Roman" w:hAnsi="Calibri" w:cs="Calibri"/>
          <w:color w:val="000000"/>
          <w:sz w:val="22"/>
          <w:szCs w:val="22"/>
          <w:lang w:eastAsia="en-GB"/>
        </w:rPr>
      </w:pPr>
      <w:r w:rsidRPr="0080026D">
        <w:rPr>
          <w:rFonts w:ascii="Arial" w:eastAsia="Times New Roman" w:hAnsi="Arial" w:cs="Arial"/>
          <w:b/>
          <w:bCs/>
          <w:color w:val="000000"/>
          <w:sz w:val="20"/>
          <w:szCs w:val="20"/>
          <w:lang w:val="en-US" w:eastAsia="en-GB"/>
        </w:rPr>
        <w:t>W: </w:t>
      </w:r>
      <w:hyperlink r:id="rId7" w:history="1">
        <w:r w:rsidRPr="0080026D">
          <w:rPr>
            <w:rFonts w:ascii="Arial" w:eastAsia="Times New Roman" w:hAnsi="Arial" w:cs="Arial"/>
            <w:color w:val="0000FF"/>
            <w:sz w:val="20"/>
            <w:szCs w:val="20"/>
            <w:u w:val="single"/>
            <w:lang w:val="en-US" w:eastAsia="en-GB"/>
          </w:rPr>
          <w:t>www.helispirit.com.au</w:t>
        </w:r>
      </w:hyperlink>
      <w:r w:rsidRPr="0080026D">
        <w:rPr>
          <w:rFonts w:ascii="Arial" w:eastAsia="Times New Roman" w:hAnsi="Arial" w:cs="Arial"/>
          <w:color w:val="000000"/>
          <w:sz w:val="20"/>
          <w:szCs w:val="20"/>
          <w:lang w:val="en-US" w:eastAsia="en-GB"/>
        </w:rPr>
        <w:t> | </w:t>
      </w:r>
      <w:hyperlink r:id="rId8" w:tooltip="http://www.aviair.com.au/" w:history="1">
        <w:r w:rsidRPr="0080026D">
          <w:rPr>
            <w:rFonts w:ascii="Arial" w:eastAsia="Times New Roman" w:hAnsi="Arial" w:cs="Arial"/>
            <w:color w:val="0000FF"/>
            <w:sz w:val="20"/>
            <w:szCs w:val="20"/>
            <w:u w:val="single"/>
            <w:lang w:val="en-US" w:eastAsia="en-GB"/>
          </w:rPr>
          <w:t>www.aviair.com.au</w:t>
        </w:r>
      </w:hyperlink>
    </w:p>
    <w:p w14:paraId="1A174257" w14:textId="04EE47D5" w:rsidR="0080026D" w:rsidRPr="0080026D" w:rsidRDefault="0080026D" w:rsidP="0080026D">
      <w:pPr>
        <w:textAlignment w:val="center"/>
        <w:rPr>
          <w:rFonts w:ascii="Calibri" w:eastAsia="Times New Roman" w:hAnsi="Calibri" w:cs="Calibri"/>
          <w:color w:val="000000"/>
          <w:sz w:val="22"/>
          <w:szCs w:val="22"/>
          <w:lang w:eastAsia="en-GB"/>
        </w:rPr>
      </w:pPr>
      <w:r w:rsidRPr="0080026D">
        <w:rPr>
          <w:rFonts w:ascii="Arial" w:eastAsia="Times New Roman" w:hAnsi="Arial" w:cs="Arial"/>
          <w:color w:val="000000"/>
          <w:sz w:val="22"/>
          <w:szCs w:val="22"/>
          <w:lang w:val="en-US" w:eastAsia="en-GB"/>
        </w:rPr>
        <w:fldChar w:fldCharType="begin"/>
      </w:r>
      <w:r w:rsidRPr="0080026D">
        <w:rPr>
          <w:rFonts w:ascii="Arial" w:eastAsia="Times New Roman" w:hAnsi="Arial" w:cs="Arial"/>
          <w:color w:val="000000"/>
          <w:sz w:val="22"/>
          <w:szCs w:val="22"/>
          <w:lang w:val="en-US" w:eastAsia="en-GB"/>
        </w:rPr>
        <w:instrText xml:space="preserve"> INCLUDEPICTURE "/var/folders/vb/m030c2x94dz8p5jcr14my23w0000gn/T/com.microsoft.Word/WebArchiveCopyPasteTempFiles/cidimage001.png@01D9095F.871EB520" \* MERGEFORMATINET </w:instrText>
      </w:r>
      <w:r w:rsidRPr="0080026D">
        <w:rPr>
          <w:rFonts w:ascii="Arial" w:eastAsia="Times New Roman" w:hAnsi="Arial" w:cs="Arial"/>
          <w:color w:val="000000"/>
          <w:sz w:val="22"/>
          <w:szCs w:val="22"/>
          <w:lang w:val="en-US" w:eastAsia="en-GB"/>
        </w:rPr>
        <w:fldChar w:fldCharType="separate"/>
      </w:r>
      <w:r w:rsidRPr="0080026D">
        <w:rPr>
          <w:rFonts w:ascii="Arial" w:eastAsia="Times New Roman" w:hAnsi="Arial" w:cs="Arial"/>
          <w:noProof/>
          <w:color w:val="000000"/>
          <w:sz w:val="22"/>
          <w:szCs w:val="22"/>
          <w:lang w:val="en-US" w:eastAsia="en-GB"/>
        </w:rPr>
        <w:drawing>
          <wp:inline distT="0" distB="0" distL="0" distR="0" wp14:anchorId="7CA28C5E" wp14:editId="191CE79E">
            <wp:extent cx="5727700" cy="5232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7700" cy="523240"/>
                    </a:xfrm>
                    <a:prstGeom prst="rect">
                      <a:avLst/>
                    </a:prstGeom>
                    <a:noFill/>
                    <a:ln>
                      <a:noFill/>
                    </a:ln>
                  </pic:spPr>
                </pic:pic>
              </a:graphicData>
            </a:graphic>
          </wp:inline>
        </w:drawing>
      </w:r>
      <w:r w:rsidRPr="0080026D">
        <w:rPr>
          <w:rFonts w:ascii="Arial" w:eastAsia="Times New Roman" w:hAnsi="Arial" w:cs="Arial"/>
          <w:color w:val="000000"/>
          <w:sz w:val="22"/>
          <w:szCs w:val="22"/>
          <w:lang w:val="en-US" w:eastAsia="en-GB"/>
        </w:rPr>
        <w:fldChar w:fldCharType="end"/>
      </w:r>
    </w:p>
    <w:p w14:paraId="0958D25C" w14:textId="20808D24" w:rsidR="0080026D" w:rsidRPr="0080026D" w:rsidRDefault="0080026D" w:rsidP="0080026D">
      <w:pPr>
        <w:jc w:val="both"/>
        <w:rPr>
          <w:rFonts w:ascii="Calibri" w:eastAsia="Times New Roman" w:hAnsi="Calibri" w:cs="Calibri"/>
          <w:color w:val="000000"/>
          <w:sz w:val="22"/>
          <w:szCs w:val="22"/>
          <w:lang w:eastAsia="en-GB"/>
        </w:rPr>
      </w:pPr>
      <w:r w:rsidRPr="0080026D">
        <w:rPr>
          <w:rFonts w:ascii="Arial" w:eastAsia="Times New Roman" w:hAnsi="Arial" w:cs="Arial"/>
          <w:color w:val="000000"/>
          <w:sz w:val="20"/>
          <w:szCs w:val="20"/>
          <w:lang w:eastAsia="en-GB"/>
        </w:rPr>
        <w:fldChar w:fldCharType="begin"/>
      </w:r>
      <w:r w:rsidRPr="0080026D">
        <w:rPr>
          <w:rFonts w:ascii="Arial" w:eastAsia="Times New Roman" w:hAnsi="Arial" w:cs="Arial"/>
          <w:color w:val="000000"/>
          <w:sz w:val="20"/>
          <w:szCs w:val="20"/>
          <w:lang w:eastAsia="en-GB"/>
        </w:rPr>
        <w:instrText xml:space="preserve"> INCLUDEPICTURE "/var/folders/vb/m030c2x94dz8p5jcr14my23w0000gn/T/com.microsoft.Word/WebArchiveCopyPasteTempFiles/cidimage002.png@01D9095F.871EB520" \* MERGEFORMATINET </w:instrText>
      </w:r>
      <w:r w:rsidRPr="0080026D">
        <w:rPr>
          <w:rFonts w:ascii="Arial" w:eastAsia="Times New Roman" w:hAnsi="Arial" w:cs="Arial"/>
          <w:color w:val="000000"/>
          <w:sz w:val="20"/>
          <w:szCs w:val="20"/>
          <w:lang w:eastAsia="en-GB"/>
        </w:rPr>
        <w:fldChar w:fldCharType="separate"/>
      </w:r>
      <w:r w:rsidRPr="0080026D">
        <w:rPr>
          <w:rFonts w:ascii="Arial" w:eastAsia="Times New Roman" w:hAnsi="Arial" w:cs="Arial"/>
          <w:noProof/>
          <w:color w:val="000000"/>
          <w:sz w:val="20"/>
          <w:szCs w:val="20"/>
          <w:lang w:eastAsia="en-GB"/>
        </w:rPr>
        <w:drawing>
          <wp:inline distT="0" distB="0" distL="0" distR="0" wp14:anchorId="02EFEFE2" wp14:editId="05A83186">
            <wp:extent cx="5727700" cy="763905"/>
            <wp:effectExtent l="0" t="0" r="0" b="0"/>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0" cy="763905"/>
                    </a:xfrm>
                    <a:prstGeom prst="rect">
                      <a:avLst/>
                    </a:prstGeom>
                    <a:noFill/>
                    <a:ln>
                      <a:noFill/>
                    </a:ln>
                  </pic:spPr>
                </pic:pic>
              </a:graphicData>
            </a:graphic>
          </wp:inline>
        </w:drawing>
      </w:r>
      <w:r w:rsidRPr="0080026D">
        <w:rPr>
          <w:rFonts w:ascii="Arial" w:eastAsia="Times New Roman" w:hAnsi="Arial" w:cs="Arial"/>
          <w:color w:val="000000"/>
          <w:sz w:val="20"/>
          <w:szCs w:val="20"/>
          <w:lang w:eastAsia="en-GB"/>
        </w:rPr>
        <w:fldChar w:fldCharType="end"/>
      </w:r>
    </w:p>
    <w:p w14:paraId="2F8AC33A" w14:textId="77777777" w:rsidR="0080026D" w:rsidRPr="0080026D" w:rsidRDefault="0080026D" w:rsidP="0080026D">
      <w:pPr>
        <w:jc w:val="both"/>
        <w:rPr>
          <w:rFonts w:ascii="Calibri" w:eastAsia="Times New Roman" w:hAnsi="Calibri" w:cs="Calibri"/>
          <w:color w:val="000000"/>
          <w:sz w:val="22"/>
          <w:szCs w:val="22"/>
          <w:lang w:eastAsia="en-GB"/>
        </w:rPr>
      </w:pPr>
      <w:r w:rsidRPr="0080026D">
        <w:rPr>
          <w:rFonts w:ascii="Arial" w:eastAsia="Times New Roman" w:hAnsi="Arial" w:cs="Arial"/>
          <w:color w:val="7F7F7F"/>
          <w:sz w:val="12"/>
          <w:szCs w:val="12"/>
          <w:lang w:eastAsia="en-GB"/>
        </w:rPr>
        <w:t>Please consider the environment before printing this email. This email is intended only for the use of the individual entity named above and may contain information that is confidential and privileged. If you are not the intended recipient, you are hereby notified that any dissemination, distribution or copying of this email is strictly prohibited. If you have received this email in error, please notify us immediately by return email and destroy the original message. Confidentiality and legal privileges are not waived by reason of mistaken delivery to you.</w:t>
      </w:r>
    </w:p>
    <w:p w14:paraId="79705D8F" w14:textId="77777777" w:rsidR="0080026D" w:rsidRPr="0080026D" w:rsidRDefault="0080026D" w:rsidP="0080026D">
      <w:pPr>
        <w:rPr>
          <w:rFonts w:ascii="Calibri" w:eastAsia="Times New Roman" w:hAnsi="Calibri" w:cs="Calibri"/>
          <w:color w:val="000000"/>
          <w:sz w:val="22"/>
          <w:szCs w:val="22"/>
          <w:lang w:eastAsia="en-GB"/>
        </w:rPr>
      </w:pPr>
      <w:r w:rsidRPr="0080026D">
        <w:rPr>
          <w:rFonts w:ascii="Calibri" w:eastAsia="Times New Roman" w:hAnsi="Calibri" w:cs="Calibri"/>
          <w:color w:val="000000"/>
          <w:sz w:val="22"/>
          <w:szCs w:val="22"/>
          <w:lang w:eastAsia="en-GB"/>
        </w:rPr>
        <w:t> </w:t>
      </w:r>
    </w:p>
    <w:p w14:paraId="6A424DD1" w14:textId="77777777" w:rsidR="005F4178" w:rsidRDefault="0080026D"/>
    <w:sectPr w:rsidR="005F4178" w:rsidSect="00E3254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26D"/>
    <w:rsid w:val="002D4F00"/>
    <w:rsid w:val="005E4452"/>
    <w:rsid w:val="0080026D"/>
    <w:rsid w:val="00884B02"/>
    <w:rsid w:val="00A242D1"/>
    <w:rsid w:val="00BF6DA2"/>
    <w:rsid w:val="00C029C6"/>
    <w:rsid w:val="00D30E22"/>
    <w:rsid w:val="00E3254C"/>
    <w:rsid w:val="00FB0D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D9BEF13"/>
  <w15:chartTrackingRefBased/>
  <w15:docId w15:val="{7578E959-2D40-354F-9016-1AEC721A7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0026D"/>
  </w:style>
  <w:style w:type="character" w:styleId="Hyperlink">
    <w:name w:val="Hyperlink"/>
    <w:basedOn w:val="DefaultParagraphFont"/>
    <w:uiPriority w:val="99"/>
    <w:semiHidden/>
    <w:unhideWhenUsed/>
    <w:rsid w:val="0080026D"/>
    <w:rPr>
      <w:color w:val="0000FF"/>
      <w:u w:val="single"/>
    </w:rPr>
  </w:style>
  <w:style w:type="paragraph" w:styleId="ListParagraph">
    <w:name w:val="List Paragraph"/>
    <w:basedOn w:val="Normal"/>
    <w:uiPriority w:val="34"/>
    <w:qFormat/>
    <w:rsid w:val="0080026D"/>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2999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viair.com.au/" TargetMode="External"/><Relationship Id="rId3" Type="http://schemas.openxmlformats.org/officeDocument/2006/relationships/webSettings" Target="webSettings.xml"/><Relationship Id="rId7" Type="http://schemas.openxmlformats.org/officeDocument/2006/relationships/hyperlink" Target="http://www.helispirit.com.a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essa@kimberleyexperiences.com.au" TargetMode="External"/><Relationship Id="rId11" Type="http://schemas.openxmlformats.org/officeDocument/2006/relationships/fontTable" Target="fontTable.xml"/><Relationship Id="rId5" Type="http://schemas.openxmlformats.org/officeDocument/2006/relationships/hyperlink" Target="https://kimberleyexperiences.pixieset.com/theultimateeastkimberleydryseason5-nightpackage/" TargetMode="External"/><Relationship Id="rId10" Type="http://schemas.openxmlformats.org/officeDocument/2006/relationships/image" Target="media/image2.png"/><Relationship Id="rId4" Type="http://schemas.openxmlformats.org/officeDocument/2006/relationships/hyperlink" Target="https://www.kimberleyexperiences.com.au/itinerary/ultimate-east-kimberley-dry-season-package/" TargetMode="Externa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631</Words>
  <Characters>3598</Characters>
  <Application>Microsoft Office Word</Application>
  <DocSecurity>0</DocSecurity>
  <Lines>29</Lines>
  <Paragraphs>8</Paragraphs>
  <ScaleCrop>false</ScaleCrop>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Bernardi</dc:creator>
  <cp:keywords/>
  <dc:description/>
  <cp:lastModifiedBy>Simon Bernardi</cp:lastModifiedBy>
  <cp:revision>1</cp:revision>
  <dcterms:created xsi:type="dcterms:W3CDTF">2022-12-30T03:26:00Z</dcterms:created>
  <dcterms:modified xsi:type="dcterms:W3CDTF">2022-12-30T03:27:00Z</dcterms:modified>
</cp:coreProperties>
</file>