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E1B89A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212121"/>
          <w:sz w:val="22"/>
          <w:szCs w:val="22"/>
        </w:rPr>
        <w:t>Hi All,</w:t>
      </w:r>
    </w:p>
    <w:p w14:paraId="05738F3E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212121"/>
          <w:sz w:val="22"/>
          <w:szCs w:val="22"/>
        </w:rPr>
        <w:t>Aus Coach – Sydney. Please contact Stefan for quotes. </w:t>
      </w:r>
    </w:p>
    <w:p w14:paraId="3D4ADFD7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b/>
          <w:bCs/>
          <w:color w:val="212121"/>
          <w:sz w:val="22"/>
          <w:szCs w:val="22"/>
        </w:rPr>
        <w:t>High end</w:t>
      </w:r>
      <w:r w:rsidRPr="002D0B33">
        <w:rPr>
          <w:rFonts w:ascii="Aptos" w:eastAsia="Times New Roman" w:hAnsi="Aptos" w:cs="Calibri"/>
          <w:color w:val="212121"/>
          <w:sz w:val="22"/>
          <w:szCs w:val="22"/>
        </w:rPr>
        <w:t> coaches which you can book for October onwards in Sydney.</w:t>
      </w:r>
    </w:p>
    <w:p w14:paraId="7C7A1C49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212121"/>
          <w:sz w:val="22"/>
          <w:szCs w:val="22"/>
        </w:rPr>
        <w:br/>
        <w:t>Stefan was our contact at Australia Wide Coaches which is closing soon and now has a new company </w:t>
      </w:r>
      <w:proofErr w:type="spellStart"/>
      <w:r w:rsidRPr="002D0B33">
        <w:rPr>
          <w:rFonts w:ascii="Aptos" w:eastAsia="Times New Roman" w:hAnsi="Aptos" w:cs="Calibri"/>
          <w:b/>
          <w:bCs/>
          <w:color w:val="212121"/>
          <w:sz w:val="22"/>
          <w:szCs w:val="22"/>
        </w:rPr>
        <w:t>AusCoach</w:t>
      </w:r>
      <w:proofErr w:type="spellEnd"/>
      <w:r w:rsidRPr="002D0B33">
        <w:rPr>
          <w:rFonts w:ascii="Aptos" w:eastAsia="Times New Roman" w:hAnsi="Aptos" w:cs="Calibri"/>
          <w:color w:val="212121"/>
          <w:sz w:val="22"/>
          <w:szCs w:val="22"/>
        </w:rPr>
        <w:t>.</w:t>
      </w:r>
    </w:p>
    <w:p w14:paraId="739C0CE9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212121"/>
          <w:sz w:val="22"/>
          <w:szCs w:val="22"/>
        </w:rPr>
        <w:t> </w:t>
      </w:r>
    </w:p>
    <w:p w14:paraId="44A8322B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proofErr w:type="spellStart"/>
      <w:r w:rsidRPr="002D0B33">
        <w:rPr>
          <w:rFonts w:ascii="Aptos" w:eastAsia="Times New Roman" w:hAnsi="Aptos" w:cs="Calibri"/>
          <w:color w:val="212121"/>
          <w:sz w:val="22"/>
          <w:szCs w:val="22"/>
        </w:rPr>
        <w:t>Shobhana</w:t>
      </w:r>
      <w:proofErr w:type="spellEnd"/>
      <w:r w:rsidRPr="002D0B33">
        <w:rPr>
          <w:rFonts w:ascii="Aptos" w:eastAsia="Times New Roman" w:hAnsi="Aptos" w:cs="Calibri"/>
          <w:color w:val="212121"/>
          <w:sz w:val="22"/>
          <w:szCs w:val="22"/>
        </w:rPr>
        <w:t xml:space="preserve"> &amp; Team, there are also 2 x 16 seat mini coach for any small groups.</w:t>
      </w:r>
    </w:p>
    <w:p w14:paraId="03996847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212121"/>
          <w:sz w:val="22"/>
          <w:szCs w:val="22"/>
        </w:rPr>
        <w:t>Thanks</w:t>
      </w:r>
    </w:p>
    <w:p w14:paraId="2F42184D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212121"/>
          <w:sz w:val="22"/>
          <w:szCs w:val="22"/>
        </w:rPr>
        <w:t>Lisa</w:t>
      </w:r>
    </w:p>
    <w:p w14:paraId="15AB17C5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212121"/>
          <w:sz w:val="22"/>
          <w:szCs w:val="22"/>
        </w:rPr>
        <w:t> </w:t>
      </w:r>
    </w:p>
    <w:p w14:paraId="5FBB9337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212121"/>
          <w:sz w:val="22"/>
          <w:szCs w:val="22"/>
        </w:rPr>
        <w:t> </w:t>
      </w:r>
    </w:p>
    <w:p w14:paraId="3A0B9D17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b/>
          <w:bCs/>
          <w:color w:val="212121"/>
          <w:sz w:val="22"/>
          <w:szCs w:val="22"/>
          <w:lang w:val="en-US"/>
        </w:rPr>
        <w:t>From:</w:t>
      </w:r>
      <w:r w:rsidRPr="002D0B33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 Stefan Robinson &lt;</w:t>
      </w:r>
      <w:hyperlink r:id="rId5" w:history="1">
        <w:r w:rsidRPr="002D0B33">
          <w:rPr>
            <w:rFonts w:ascii="Calibri" w:eastAsia="Times New Roman" w:hAnsi="Calibri" w:cs="Calibri"/>
            <w:color w:val="0078D7"/>
            <w:sz w:val="22"/>
            <w:szCs w:val="22"/>
            <w:u w:val="single"/>
            <w:lang w:val="en-US"/>
          </w:rPr>
          <w:t>auscoach@outlook.com</w:t>
        </w:r>
      </w:hyperlink>
      <w:r w:rsidRPr="002D0B33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&gt; </w:t>
      </w:r>
      <w:r w:rsidRPr="002D0B33">
        <w:rPr>
          <w:rFonts w:ascii="Calibri" w:eastAsia="Times New Roman" w:hAnsi="Calibri" w:cs="Calibri"/>
          <w:color w:val="212121"/>
          <w:sz w:val="22"/>
          <w:szCs w:val="22"/>
          <w:lang w:val="en-US"/>
        </w:rPr>
        <w:br/>
      </w:r>
      <w:r w:rsidRPr="002D0B33">
        <w:rPr>
          <w:rFonts w:ascii="Calibri" w:eastAsia="Times New Roman" w:hAnsi="Calibri" w:cs="Calibri"/>
          <w:b/>
          <w:bCs/>
          <w:color w:val="212121"/>
          <w:sz w:val="22"/>
          <w:szCs w:val="22"/>
          <w:lang w:val="en-US"/>
        </w:rPr>
        <w:t>Sent:</w:t>
      </w:r>
      <w:r w:rsidRPr="002D0B33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 Tuesday, August 13, 2024 4:30 PM</w:t>
      </w:r>
      <w:r w:rsidRPr="002D0B33">
        <w:rPr>
          <w:rFonts w:ascii="Calibri" w:eastAsia="Times New Roman" w:hAnsi="Calibri" w:cs="Calibri"/>
          <w:color w:val="212121"/>
          <w:sz w:val="22"/>
          <w:szCs w:val="22"/>
          <w:lang w:val="en-US"/>
        </w:rPr>
        <w:br/>
      </w:r>
      <w:r w:rsidRPr="002D0B33">
        <w:rPr>
          <w:rFonts w:ascii="Calibri" w:eastAsia="Times New Roman" w:hAnsi="Calibri" w:cs="Calibri"/>
          <w:b/>
          <w:bCs/>
          <w:color w:val="212121"/>
          <w:sz w:val="22"/>
          <w:szCs w:val="22"/>
          <w:lang w:val="en-US"/>
        </w:rPr>
        <w:t>To:</w:t>
      </w:r>
      <w:r w:rsidRPr="002D0B33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 Lisa Hrastovec &lt;</w:t>
      </w:r>
      <w:hyperlink r:id="rId6" w:history="1">
        <w:r w:rsidRPr="002D0B33">
          <w:rPr>
            <w:rFonts w:ascii="Calibri" w:eastAsia="Times New Roman" w:hAnsi="Calibri" w:cs="Calibri"/>
            <w:color w:val="0078D7"/>
            <w:sz w:val="22"/>
            <w:szCs w:val="22"/>
            <w:u w:val="single"/>
            <w:lang w:val="en-US"/>
          </w:rPr>
          <w:t>lisa@aabh.com.au</w:t>
        </w:r>
      </w:hyperlink>
      <w:r w:rsidRPr="002D0B33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&gt;</w:t>
      </w:r>
      <w:r w:rsidRPr="002D0B33">
        <w:rPr>
          <w:rFonts w:ascii="Calibri" w:eastAsia="Times New Roman" w:hAnsi="Calibri" w:cs="Calibri"/>
          <w:color w:val="212121"/>
          <w:sz w:val="22"/>
          <w:szCs w:val="22"/>
          <w:lang w:val="en-US"/>
        </w:rPr>
        <w:br/>
      </w:r>
      <w:r w:rsidRPr="002D0B33">
        <w:rPr>
          <w:rFonts w:ascii="Calibri" w:eastAsia="Times New Roman" w:hAnsi="Calibri" w:cs="Calibri"/>
          <w:b/>
          <w:bCs/>
          <w:color w:val="212121"/>
          <w:sz w:val="22"/>
          <w:szCs w:val="22"/>
          <w:lang w:val="en-US"/>
        </w:rPr>
        <w:t>Subject:</w:t>
      </w:r>
      <w:r w:rsidRPr="002D0B33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 RE: Quote Request : January-Feb 2025</w:t>
      </w:r>
    </w:p>
    <w:p w14:paraId="6A965BB6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 </w:t>
      </w:r>
    </w:p>
    <w:p w14:paraId="25494596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Hi Lisa </w:t>
      </w:r>
    </w:p>
    <w:p w14:paraId="06FF57A0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 </w:t>
      </w:r>
    </w:p>
    <w:p w14:paraId="0CD13739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Yes, by October this year, we’ll have the following vehicles in our high-end fleet: </w:t>
      </w:r>
    </w:p>
    <w:p w14:paraId="51402B9F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 </w:t>
      </w:r>
    </w:p>
    <w:p w14:paraId="25D64928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b/>
          <w:bCs/>
          <w:color w:val="212121"/>
          <w:sz w:val="22"/>
          <w:szCs w:val="22"/>
        </w:rPr>
        <w:t>Five (5) 48-50 seat luxury coaches (with a brand-new 54-seat coach being delivered early next year) </w:t>
      </w:r>
    </w:p>
    <w:p w14:paraId="28C14791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Their features include:</w:t>
      </w:r>
    </w:p>
    <w:p w14:paraId="19E35CD2" w14:textId="77777777" w:rsidR="002D0B33" w:rsidRPr="002D0B33" w:rsidRDefault="002D0B33" w:rsidP="002D0B33">
      <w:pPr>
        <w:numPr>
          <w:ilvl w:val="0"/>
          <w:numId w:val="1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Seat belts </w:t>
      </w:r>
    </w:p>
    <w:p w14:paraId="426CA148" w14:textId="77777777" w:rsidR="002D0B33" w:rsidRPr="002D0B33" w:rsidRDefault="002D0B33" w:rsidP="002D0B33">
      <w:pPr>
        <w:numPr>
          <w:ilvl w:val="0"/>
          <w:numId w:val="1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 xml:space="preserve">Ergonomic reclining leather seats with generous legroom, foldable tray-tables, USB charging ports (USB-A &amp; USB-C), phone holders and </w:t>
      </w:r>
      <w:proofErr w:type="gramStart"/>
      <w:r w:rsidRPr="002D0B33">
        <w:rPr>
          <w:rFonts w:ascii="Calibri" w:eastAsia="Times New Roman" w:hAnsi="Calibri" w:cs="Calibri"/>
          <w:color w:val="212121"/>
          <w:sz w:val="22"/>
          <w:szCs w:val="22"/>
        </w:rPr>
        <w:t>arm-rests</w:t>
      </w:r>
      <w:proofErr w:type="gramEnd"/>
      <w:r w:rsidRPr="002D0B33">
        <w:rPr>
          <w:rFonts w:ascii="Calibri" w:eastAsia="Times New Roman" w:hAnsi="Calibri" w:cs="Calibri"/>
          <w:color w:val="212121"/>
          <w:sz w:val="22"/>
          <w:szCs w:val="22"/>
        </w:rPr>
        <w:t> </w:t>
      </w:r>
    </w:p>
    <w:p w14:paraId="5C741B73" w14:textId="77777777" w:rsidR="002D0B33" w:rsidRPr="002D0B33" w:rsidRDefault="002D0B33" w:rsidP="002D0B33">
      <w:pPr>
        <w:numPr>
          <w:ilvl w:val="0"/>
          <w:numId w:val="1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Toilet/Washroom </w:t>
      </w:r>
    </w:p>
    <w:p w14:paraId="6D4DF1E0" w14:textId="77777777" w:rsidR="002D0B33" w:rsidRPr="002D0B33" w:rsidRDefault="002D0B33" w:rsidP="002D0B33">
      <w:pPr>
        <w:numPr>
          <w:ilvl w:val="0"/>
          <w:numId w:val="1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Climate controlled air-conditioning with personal adjustable vents and individual lighting</w:t>
      </w:r>
    </w:p>
    <w:p w14:paraId="62451C2E" w14:textId="77777777" w:rsidR="002D0B33" w:rsidRPr="002D0B33" w:rsidRDefault="002D0B33" w:rsidP="002D0B33">
      <w:pPr>
        <w:numPr>
          <w:ilvl w:val="0"/>
          <w:numId w:val="1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Large panoramic tinted windows </w:t>
      </w:r>
    </w:p>
    <w:p w14:paraId="1056E9A7" w14:textId="77777777" w:rsidR="002D0B33" w:rsidRPr="002D0B33" w:rsidRDefault="002D0B33" w:rsidP="002D0B33">
      <w:pPr>
        <w:numPr>
          <w:ilvl w:val="0"/>
          <w:numId w:val="1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Overhead parcel racks </w:t>
      </w:r>
    </w:p>
    <w:p w14:paraId="714E7672" w14:textId="77777777" w:rsidR="002D0B33" w:rsidRPr="002D0B33" w:rsidRDefault="002D0B33" w:rsidP="002D0B33">
      <w:pPr>
        <w:numPr>
          <w:ilvl w:val="0"/>
          <w:numId w:val="1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Audio visual entertainment </w:t>
      </w:r>
    </w:p>
    <w:p w14:paraId="6A22D7E4" w14:textId="77777777" w:rsidR="002D0B33" w:rsidRPr="002D0B33" w:rsidRDefault="002D0B33" w:rsidP="002D0B33">
      <w:pPr>
        <w:numPr>
          <w:ilvl w:val="0"/>
          <w:numId w:val="1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PA System for live commentary</w:t>
      </w:r>
    </w:p>
    <w:p w14:paraId="55C135FF" w14:textId="77777777" w:rsidR="002D0B33" w:rsidRPr="002D0B33" w:rsidRDefault="002D0B33" w:rsidP="002D0B33">
      <w:pPr>
        <w:numPr>
          <w:ilvl w:val="0"/>
          <w:numId w:val="1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Coach lowering device for improved access </w:t>
      </w:r>
    </w:p>
    <w:p w14:paraId="70414E40" w14:textId="77777777" w:rsidR="002D0B33" w:rsidRPr="002D0B33" w:rsidRDefault="002D0B33" w:rsidP="002D0B33">
      <w:pPr>
        <w:numPr>
          <w:ilvl w:val="0"/>
          <w:numId w:val="1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Air-suspension for a comfortable, smooth and safe ride</w:t>
      </w:r>
    </w:p>
    <w:p w14:paraId="1463EC8E" w14:textId="77777777" w:rsidR="002D0B33" w:rsidRPr="002D0B33" w:rsidRDefault="002D0B33" w:rsidP="002D0B33">
      <w:pPr>
        <w:numPr>
          <w:ilvl w:val="0"/>
          <w:numId w:val="1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Road cam and GPS Live Tracking (most coaches) </w:t>
      </w:r>
    </w:p>
    <w:p w14:paraId="5876CE70" w14:textId="77777777" w:rsidR="002D0B33" w:rsidRPr="002D0B33" w:rsidRDefault="002D0B33" w:rsidP="002D0B33">
      <w:pPr>
        <w:numPr>
          <w:ilvl w:val="0"/>
          <w:numId w:val="1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Wheelchair accessible (most coaches)</w:t>
      </w:r>
    </w:p>
    <w:p w14:paraId="60DA8A22" w14:textId="77777777" w:rsidR="002D0B33" w:rsidRPr="002D0B33" w:rsidRDefault="002D0B33" w:rsidP="002D0B33">
      <w:pPr>
        <w:numPr>
          <w:ilvl w:val="0"/>
          <w:numId w:val="1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On-board Fridge in entry area of coach </w:t>
      </w:r>
    </w:p>
    <w:p w14:paraId="3AF22653" w14:textId="77777777" w:rsidR="002D0B33" w:rsidRPr="002D0B33" w:rsidRDefault="002D0B33" w:rsidP="002D0B33">
      <w:pPr>
        <w:numPr>
          <w:ilvl w:val="0"/>
          <w:numId w:val="1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Chilled bottled water available for purchase upon prior request for charters</w:t>
      </w:r>
    </w:p>
    <w:p w14:paraId="76B50E2C" w14:textId="77777777" w:rsidR="002D0B33" w:rsidRPr="002D0B33" w:rsidRDefault="002D0B33" w:rsidP="002D0B33">
      <w:pPr>
        <w:numPr>
          <w:ilvl w:val="0"/>
          <w:numId w:val="1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Large underfloor luggage capacity fitted with central locking security</w:t>
      </w:r>
    </w:p>
    <w:p w14:paraId="1AEDADE4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 </w:t>
      </w:r>
    </w:p>
    <w:p w14:paraId="2B34B9B4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b/>
          <w:bCs/>
          <w:color w:val="212121"/>
          <w:sz w:val="22"/>
          <w:szCs w:val="22"/>
        </w:rPr>
        <w:t>One (1) 30 seat midi coach</w:t>
      </w:r>
    </w:p>
    <w:p w14:paraId="20C4F8DF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Its features include:</w:t>
      </w:r>
    </w:p>
    <w:p w14:paraId="3F8C4B9E" w14:textId="77777777" w:rsidR="002D0B33" w:rsidRPr="002D0B33" w:rsidRDefault="002D0B33" w:rsidP="002D0B33">
      <w:pPr>
        <w:numPr>
          <w:ilvl w:val="0"/>
          <w:numId w:val="2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Seat belts </w:t>
      </w:r>
    </w:p>
    <w:p w14:paraId="043DC69E" w14:textId="77777777" w:rsidR="002D0B33" w:rsidRPr="002D0B33" w:rsidRDefault="002D0B33" w:rsidP="002D0B33">
      <w:pPr>
        <w:numPr>
          <w:ilvl w:val="0"/>
          <w:numId w:val="2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 xml:space="preserve">Ergonomic reclining leather seats with generous legroom, USB charging ports and </w:t>
      </w:r>
      <w:proofErr w:type="gramStart"/>
      <w:r w:rsidRPr="002D0B33">
        <w:rPr>
          <w:rFonts w:ascii="Calibri" w:eastAsia="Times New Roman" w:hAnsi="Calibri" w:cs="Calibri"/>
          <w:color w:val="212121"/>
          <w:sz w:val="22"/>
          <w:szCs w:val="22"/>
        </w:rPr>
        <w:t>arm-rests</w:t>
      </w:r>
      <w:proofErr w:type="gramEnd"/>
    </w:p>
    <w:p w14:paraId="50F9432F" w14:textId="77777777" w:rsidR="002D0B33" w:rsidRPr="002D0B33" w:rsidRDefault="002D0B33" w:rsidP="002D0B33">
      <w:pPr>
        <w:numPr>
          <w:ilvl w:val="0"/>
          <w:numId w:val="2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Toilet/Washroom </w:t>
      </w:r>
    </w:p>
    <w:p w14:paraId="05934D3A" w14:textId="77777777" w:rsidR="002D0B33" w:rsidRPr="002D0B33" w:rsidRDefault="002D0B33" w:rsidP="002D0B33">
      <w:pPr>
        <w:numPr>
          <w:ilvl w:val="0"/>
          <w:numId w:val="2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Climate controlled air-conditioning with personal adjustable vents and individual lighting</w:t>
      </w:r>
    </w:p>
    <w:p w14:paraId="7F0653CD" w14:textId="77777777" w:rsidR="002D0B33" w:rsidRPr="002D0B33" w:rsidRDefault="002D0B33" w:rsidP="002D0B33">
      <w:pPr>
        <w:numPr>
          <w:ilvl w:val="0"/>
          <w:numId w:val="2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Large panoramic tinted windows </w:t>
      </w:r>
    </w:p>
    <w:p w14:paraId="30C9E658" w14:textId="77777777" w:rsidR="002D0B33" w:rsidRPr="002D0B33" w:rsidRDefault="002D0B33" w:rsidP="002D0B33">
      <w:pPr>
        <w:numPr>
          <w:ilvl w:val="0"/>
          <w:numId w:val="2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Overhead parcel racks </w:t>
      </w:r>
    </w:p>
    <w:p w14:paraId="4C969602" w14:textId="77777777" w:rsidR="002D0B33" w:rsidRPr="002D0B33" w:rsidRDefault="002D0B33" w:rsidP="002D0B33">
      <w:pPr>
        <w:numPr>
          <w:ilvl w:val="0"/>
          <w:numId w:val="2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Audio visual entertainment </w:t>
      </w:r>
    </w:p>
    <w:p w14:paraId="4805B4FA" w14:textId="77777777" w:rsidR="002D0B33" w:rsidRPr="002D0B33" w:rsidRDefault="002D0B33" w:rsidP="002D0B33">
      <w:pPr>
        <w:numPr>
          <w:ilvl w:val="0"/>
          <w:numId w:val="2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PA System for live commentary</w:t>
      </w:r>
    </w:p>
    <w:p w14:paraId="1DFCA407" w14:textId="77777777" w:rsidR="002D0B33" w:rsidRPr="002D0B33" w:rsidRDefault="002D0B33" w:rsidP="002D0B33">
      <w:pPr>
        <w:numPr>
          <w:ilvl w:val="0"/>
          <w:numId w:val="2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lastRenderedPageBreak/>
        <w:t>Coach lowering device for improved access </w:t>
      </w:r>
    </w:p>
    <w:p w14:paraId="002D65C8" w14:textId="77777777" w:rsidR="002D0B33" w:rsidRPr="002D0B33" w:rsidRDefault="002D0B33" w:rsidP="002D0B33">
      <w:pPr>
        <w:numPr>
          <w:ilvl w:val="0"/>
          <w:numId w:val="2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Air-suspension for a comfortable, smooth and safe ride</w:t>
      </w:r>
    </w:p>
    <w:p w14:paraId="68A656D6" w14:textId="77777777" w:rsidR="002D0B33" w:rsidRPr="002D0B33" w:rsidRDefault="002D0B33" w:rsidP="002D0B33">
      <w:pPr>
        <w:numPr>
          <w:ilvl w:val="0"/>
          <w:numId w:val="2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On-board Fridge in entry area of coach </w:t>
      </w:r>
    </w:p>
    <w:p w14:paraId="505E3DE3" w14:textId="77777777" w:rsidR="002D0B33" w:rsidRPr="002D0B33" w:rsidRDefault="002D0B33" w:rsidP="002D0B33">
      <w:pPr>
        <w:numPr>
          <w:ilvl w:val="0"/>
          <w:numId w:val="2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Chilled bottled water available for purchase upon prior request for charters</w:t>
      </w:r>
    </w:p>
    <w:p w14:paraId="4A791624" w14:textId="77777777" w:rsidR="002D0B33" w:rsidRPr="002D0B33" w:rsidRDefault="002D0B33" w:rsidP="002D0B33">
      <w:pPr>
        <w:numPr>
          <w:ilvl w:val="0"/>
          <w:numId w:val="2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Underfloor luggage capacity fitted with central locking security</w:t>
      </w:r>
    </w:p>
    <w:p w14:paraId="22533367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 </w:t>
      </w:r>
    </w:p>
    <w:p w14:paraId="6CE7C577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b/>
          <w:bCs/>
          <w:color w:val="212121"/>
          <w:sz w:val="22"/>
          <w:szCs w:val="22"/>
        </w:rPr>
        <w:t>Two (2) 16 seat mini coaches </w:t>
      </w:r>
    </w:p>
    <w:p w14:paraId="128F5846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Their features include:</w:t>
      </w:r>
    </w:p>
    <w:p w14:paraId="203A3A71" w14:textId="77777777" w:rsidR="002D0B33" w:rsidRPr="002D0B33" w:rsidRDefault="002D0B33" w:rsidP="002D0B33">
      <w:pPr>
        <w:numPr>
          <w:ilvl w:val="0"/>
          <w:numId w:val="3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Seat belts </w:t>
      </w:r>
    </w:p>
    <w:p w14:paraId="74E0BFB0" w14:textId="77777777" w:rsidR="002D0B33" w:rsidRPr="002D0B33" w:rsidRDefault="002D0B33" w:rsidP="002D0B33">
      <w:pPr>
        <w:numPr>
          <w:ilvl w:val="0"/>
          <w:numId w:val="3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Ergonomic Reclining Coach Seats – Generous Legroom and USB charging ports</w:t>
      </w:r>
    </w:p>
    <w:p w14:paraId="6D26BD71" w14:textId="77777777" w:rsidR="002D0B33" w:rsidRPr="002D0B33" w:rsidRDefault="002D0B33" w:rsidP="002D0B33">
      <w:pPr>
        <w:numPr>
          <w:ilvl w:val="0"/>
          <w:numId w:val="3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Air-Conditioning  </w:t>
      </w:r>
    </w:p>
    <w:p w14:paraId="023E97A8" w14:textId="77777777" w:rsidR="002D0B33" w:rsidRPr="002D0B33" w:rsidRDefault="002D0B33" w:rsidP="002D0B33">
      <w:pPr>
        <w:numPr>
          <w:ilvl w:val="0"/>
          <w:numId w:val="3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Timber flooring with carpet isle runner</w:t>
      </w:r>
    </w:p>
    <w:p w14:paraId="364CC865" w14:textId="77777777" w:rsidR="002D0B33" w:rsidRPr="002D0B33" w:rsidRDefault="002D0B33" w:rsidP="002D0B33">
      <w:pPr>
        <w:numPr>
          <w:ilvl w:val="0"/>
          <w:numId w:val="3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Large panoramic tinted windows </w:t>
      </w:r>
    </w:p>
    <w:p w14:paraId="3AB0A5A8" w14:textId="77777777" w:rsidR="002D0B33" w:rsidRPr="002D0B33" w:rsidRDefault="002D0B33" w:rsidP="002D0B33">
      <w:pPr>
        <w:numPr>
          <w:ilvl w:val="0"/>
          <w:numId w:val="3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Overhead parcel racks</w:t>
      </w:r>
    </w:p>
    <w:p w14:paraId="25CFFC25" w14:textId="77777777" w:rsidR="002D0B33" w:rsidRPr="002D0B33" w:rsidRDefault="002D0B33" w:rsidP="002D0B33">
      <w:pPr>
        <w:numPr>
          <w:ilvl w:val="0"/>
          <w:numId w:val="3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Audio visual entertainment and Multimedia system </w:t>
      </w:r>
    </w:p>
    <w:p w14:paraId="3708D050" w14:textId="77777777" w:rsidR="002D0B33" w:rsidRPr="002D0B33" w:rsidRDefault="002D0B33" w:rsidP="002D0B33">
      <w:pPr>
        <w:numPr>
          <w:ilvl w:val="0"/>
          <w:numId w:val="3"/>
        </w:num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Fold-Down LCD screen</w:t>
      </w:r>
    </w:p>
    <w:p w14:paraId="682C61BB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 </w:t>
      </w:r>
    </w:p>
    <w:p w14:paraId="09AE2684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Majority of coaches are brand new, and a couple of late-model second hand ones. </w:t>
      </w:r>
    </w:p>
    <w:p w14:paraId="790858C9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 </w:t>
      </w:r>
    </w:p>
    <w:p w14:paraId="5043181F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0D0D0D"/>
          <w:sz w:val="22"/>
          <w:szCs w:val="22"/>
        </w:rPr>
        <w:t>Kind Regards, </w:t>
      </w:r>
    </w:p>
    <w:p w14:paraId="390135E7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0D0D0D"/>
          <w:sz w:val="22"/>
          <w:szCs w:val="22"/>
        </w:rPr>
        <w:t>Stefan </w:t>
      </w:r>
    </w:p>
    <w:p w14:paraId="7E7DB42F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1F497D"/>
          <w:sz w:val="22"/>
          <w:szCs w:val="22"/>
        </w:rPr>
        <w:t> </w:t>
      </w:r>
    </w:p>
    <w:p w14:paraId="3776640A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b/>
          <w:bCs/>
          <w:color w:val="0D0D0D"/>
          <w:sz w:val="22"/>
          <w:szCs w:val="22"/>
        </w:rPr>
        <w:t>Stefan Robinson – General Manager</w:t>
      </w:r>
    </w:p>
    <w:p w14:paraId="53E89BF0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proofErr w:type="spellStart"/>
      <w:r w:rsidRPr="002D0B33">
        <w:rPr>
          <w:rFonts w:ascii="Calibri" w:eastAsia="Times New Roman" w:hAnsi="Calibri" w:cs="Calibri"/>
          <w:color w:val="0D0D0D"/>
          <w:sz w:val="22"/>
          <w:szCs w:val="22"/>
        </w:rPr>
        <w:t>AusCoach</w:t>
      </w:r>
      <w:proofErr w:type="spellEnd"/>
      <w:r w:rsidRPr="002D0B33">
        <w:rPr>
          <w:rFonts w:ascii="Calibri" w:eastAsia="Times New Roman" w:hAnsi="Calibri" w:cs="Calibri"/>
          <w:color w:val="0D0D0D"/>
          <w:sz w:val="22"/>
          <w:szCs w:val="22"/>
        </w:rPr>
        <w:t xml:space="preserve"> Pty Ltd</w:t>
      </w:r>
    </w:p>
    <w:p w14:paraId="1DB32AE5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0D0D0D"/>
          <w:sz w:val="22"/>
          <w:szCs w:val="22"/>
        </w:rPr>
        <w:t>P: </w:t>
      </w:r>
      <w:hyperlink r:id="rId7" w:history="1">
        <w:r w:rsidRPr="002D0B33">
          <w:rPr>
            <w:rFonts w:ascii="Calibri" w:eastAsia="Times New Roman" w:hAnsi="Calibri" w:cs="Calibri"/>
            <w:color w:val="0078D7"/>
            <w:sz w:val="22"/>
            <w:szCs w:val="22"/>
            <w:u w:val="single"/>
          </w:rPr>
          <w:t>+614 16 646 006</w:t>
        </w:r>
      </w:hyperlink>
      <w:r w:rsidRPr="002D0B33">
        <w:rPr>
          <w:rFonts w:ascii="Calibri" w:eastAsia="Times New Roman" w:hAnsi="Calibri" w:cs="Calibri"/>
          <w:color w:val="0D0D0D"/>
          <w:sz w:val="22"/>
          <w:szCs w:val="22"/>
        </w:rPr>
        <w:t>     </w:t>
      </w:r>
    </w:p>
    <w:p w14:paraId="7D814B76" w14:textId="016457EB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000000"/>
          <w:sz w:val="22"/>
          <w:szCs w:val="22"/>
        </w:rPr>
        <w:fldChar w:fldCharType="begin"/>
      </w:r>
      <w:r w:rsidRPr="002D0B33">
        <w:rPr>
          <w:rFonts w:ascii="Calibri" w:eastAsia="Times New Roman" w:hAnsi="Calibri" w:cs="Calibri"/>
          <w:color w:val="000000"/>
          <w:sz w:val="22"/>
          <w:szCs w:val="22"/>
        </w:rPr>
        <w:instrText xml:space="preserve"> INCLUDEPICTURE "/Users/simonbernardi/Library/Group Containers/UBF8T346G9.ms/WebArchiveCopyPasteTempFiles/com.microsoft.Word/cid1728441110*image001.png@01DAED9E.07700B10" \* MERGEFORMATINET </w:instrText>
      </w:r>
      <w:r w:rsidRPr="002D0B33">
        <w:rPr>
          <w:rFonts w:ascii="Calibri" w:eastAsia="Times New Roman" w:hAnsi="Calibri" w:cs="Calibri"/>
          <w:color w:val="000000"/>
          <w:sz w:val="22"/>
          <w:szCs w:val="22"/>
        </w:rPr>
        <w:fldChar w:fldCharType="separate"/>
      </w:r>
      <w:r w:rsidRPr="002D0B33">
        <w:rPr>
          <w:rFonts w:ascii="Calibri" w:eastAsia="Times New Roman" w:hAnsi="Calibri" w:cs="Calibri"/>
          <w:noProof/>
          <w:color w:val="000000"/>
          <w:sz w:val="22"/>
          <w:szCs w:val="22"/>
        </w:rPr>
        <w:drawing>
          <wp:inline distT="0" distB="0" distL="0" distR="0" wp14:anchorId="1400F5C8" wp14:editId="45CA6A7F">
            <wp:extent cx="3251200" cy="927100"/>
            <wp:effectExtent l="0" t="0" r="0" b="0"/>
            <wp:docPr id="703345662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0B33">
        <w:rPr>
          <w:rFonts w:ascii="Calibri" w:eastAsia="Times New Roman" w:hAnsi="Calibri" w:cs="Calibri"/>
          <w:color w:val="000000"/>
          <w:sz w:val="22"/>
          <w:szCs w:val="22"/>
        </w:rPr>
        <w:fldChar w:fldCharType="end"/>
      </w:r>
      <w:r w:rsidRPr="002D0B33">
        <w:rPr>
          <w:rFonts w:ascii="Calibri" w:eastAsia="Times New Roman" w:hAnsi="Calibri" w:cs="Calibri"/>
          <w:color w:val="000000"/>
          <w:sz w:val="22"/>
          <w:szCs w:val="22"/>
        </w:rPr>
        <w:t>     </w:t>
      </w:r>
    </w:p>
    <w:p w14:paraId="6438D784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 </w:t>
      </w:r>
    </w:p>
    <w:p w14:paraId="73B0C123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b/>
          <w:bCs/>
          <w:color w:val="212121"/>
          <w:sz w:val="22"/>
          <w:szCs w:val="22"/>
          <w:lang w:val="en-US"/>
        </w:rPr>
        <w:t>From:</w:t>
      </w:r>
      <w:r w:rsidRPr="002D0B33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 Lisa Hrastovec &lt;</w:t>
      </w:r>
      <w:hyperlink r:id="rId9" w:tooltip="mailto:lisa@aabh.com.au" w:history="1">
        <w:r w:rsidRPr="002D0B33">
          <w:rPr>
            <w:rFonts w:ascii="Calibri" w:eastAsia="Times New Roman" w:hAnsi="Calibri" w:cs="Calibri"/>
            <w:color w:val="0078D7"/>
            <w:sz w:val="22"/>
            <w:szCs w:val="22"/>
            <w:u w:val="single"/>
            <w:lang w:val="en-US"/>
          </w:rPr>
          <w:t>lisa@aabh.com.au</w:t>
        </w:r>
      </w:hyperlink>
      <w:r w:rsidRPr="002D0B33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&gt; </w:t>
      </w:r>
      <w:r w:rsidRPr="002D0B33">
        <w:rPr>
          <w:rFonts w:ascii="Calibri" w:eastAsia="Times New Roman" w:hAnsi="Calibri" w:cs="Calibri"/>
          <w:color w:val="212121"/>
          <w:sz w:val="22"/>
          <w:szCs w:val="22"/>
          <w:lang w:val="en-US"/>
        </w:rPr>
        <w:br/>
      </w:r>
      <w:r w:rsidRPr="002D0B33">
        <w:rPr>
          <w:rFonts w:ascii="Calibri" w:eastAsia="Times New Roman" w:hAnsi="Calibri" w:cs="Calibri"/>
          <w:b/>
          <w:bCs/>
          <w:color w:val="212121"/>
          <w:sz w:val="22"/>
          <w:szCs w:val="22"/>
          <w:lang w:val="en-US"/>
        </w:rPr>
        <w:t>Sent:</w:t>
      </w:r>
      <w:r w:rsidRPr="002D0B33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 Tuesday, 13 August 2024 2:43 PM</w:t>
      </w:r>
      <w:r w:rsidRPr="002D0B33">
        <w:rPr>
          <w:rFonts w:ascii="Calibri" w:eastAsia="Times New Roman" w:hAnsi="Calibri" w:cs="Calibri"/>
          <w:color w:val="212121"/>
          <w:sz w:val="22"/>
          <w:szCs w:val="22"/>
          <w:lang w:val="en-US"/>
        </w:rPr>
        <w:br/>
      </w:r>
      <w:r w:rsidRPr="002D0B33">
        <w:rPr>
          <w:rFonts w:ascii="Calibri" w:eastAsia="Times New Roman" w:hAnsi="Calibri" w:cs="Calibri"/>
          <w:b/>
          <w:bCs/>
          <w:color w:val="212121"/>
          <w:sz w:val="22"/>
          <w:szCs w:val="22"/>
          <w:lang w:val="en-US"/>
        </w:rPr>
        <w:t>To:</w:t>
      </w:r>
      <w:r w:rsidRPr="002D0B33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 Stefan Robinson &lt;</w:t>
      </w:r>
      <w:hyperlink r:id="rId10" w:tooltip="mailto:auscoach@outlook.com" w:history="1">
        <w:r w:rsidRPr="002D0B33">
          <w:rPr>
            <w:rFonts w:ascii="Calibri" w:eastAsia="Times New Roman" w:hAnsi="Calibri" w:cs="Calibri"/>
            <w:color w:val="0078D7"/>
            <w:sz w:val="22"/>
            <w:szCs w:val="22"/>
            <w:u w:val="single"/>
            <w:lang w:val="en-US"/>
          </w:rPr>
          <w:t>auscoach@outlook.com</w:t>
        </w:r>
      </w:hyperlink>
      <w:r w:rsidRPr="002D0B33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&gt;</w:t>
      </w:r>
      <w:r w:rsidRPr="002D0B33">
        <w:rPr>
          <w:rFonts w:ascii="Calibri" w:eastAsia="Times New Roman" w:hAnsi="Calibri" w:cs="Calibri"/>
          <w:color w:val="212121"/>
          <w:sz w:val="22"/>
          <w:szCs w:val="22"/>
          <w:lang w:val="en-US"/>
        </w:rPr>
        <w:br/>
      </w:r>
      <w:r w:rsidRPr="002D0B33">
        <w:rPr>
          <w:rFonts w:ascii="Calibri" w:eastAsia="Times New Roman" w:hAnsi="Calibri" w:cs="Calibri"/>
          <w:b/>
          <w:bCs/>
          <w:color w:val="212121"/>
          <w:sz w:val="22"/>
          <w:szCs w:val="22"/>
          <w:lang w:val="en-US"/>
        </w:rPr>
        <w:t>Subject:</w:t>
      </w:r>
      <w:r w:rsidRPr="002D0B33">
        <w:rPr>
          <w:rFonts w:ascii="Calibri" w:eastAsia="Times New Roman" w:hAnsi="Calibri" w:cs="Calibri"/>
          <w:color w:val="212121"/>
          <w:sz w:val="22"/>
          <w:szCs w:val="22"/>
          <w:lang w:val="en-US"/>
        </w:rPr>
        <w:t> RE: Quote Request : January-Feb 2025</w:t>
      </w:r>
    </w:p>
    <w:p w14:paraId="5EEE41EA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Calibri" w:eastAsia="Times New Roman" w:hAnsi="Calibri" w:cs="Calibri"/>
          <w:color w:val="212121"/>
          <w:sz w:val="22"/>
          <w:szCs w:val="22"/>
        </w:rPr>
        <w:t> </w:t>
      </w:r>
    </w:p>
    <w:p w14:paraId="7563A4EB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212121"/>
          <w:sz w:val="22"/>
          <w:szCs w:val="22"/>
        </w:rPr>
        <w:t>Thanks Stefan.</w:t>
      </w:r>
    </w:p>
    <w:p w14:paraId="0ABAAF54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212121"/>
          <w:sz w:val="22"/>
          <w:szCs w:val="22"/>
        </w:rPr>
        <w:t> </w:t>
      </w:r>
    </w:p>
    <w:p w14:paraId="36E4E8D5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212121"/>
          <w:sz w:val="22"/>
          <w:szCs w:val="22"/>
        </w:rPr>
        <w:t xml:space="preserve">Also, once ready can you please email through a brief summary of your </w:t>
      </w:r>
      <w:proofErr w:type="gramStart"/>
      <w:r w:rsidRPr="002D0B33">
        <w:rPr>
          <w:rFonts w:ascii="Aptos" w:eastAsia="Times New Roman" w:hAnsi="Aptos" w:cs="Calibri"/>
          <w:color w:val="212121"/>
          <w:sz w:val="22"/>
          <w:szCs w:val="22"/>
        </w:rPr>
        <w:t>vehicles</w:t>
      </w:r>
      <w:proofErr w:type="gramEnd"/>
      <w:r w:rsidRPr="002D0B33">
        <w:rPr>
          <w:rFonts w:ascii="Aptos" w:eastAsia="Times New Roman" w:hAnsi="Aptos" w:cs="Calibri"/>
          <w:color w:val="212121"/>
          <w:sz w:val="22"/>
          <w:szCs w:val="22"/>
        </w:rPr>
        <w:t xml:space="preserve"> sizes etc and I will provide another update to our team.</w:t>
      </w:r>
    </w:p>
    <w:p w14:paraId="06C4F984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212121"/>
          <w:sz w:val="22"/>
          <w:szCs w:val="22"/>
        </w:rPr>
        <w:t> </w:t>
      </w:r>
    </w:p>
    <w:p w14:paraId="4DA4F107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212121"/>
          <w:sz w:val="22"/>
          <w:szCs w:val="22"/>
        </w:rPr>
        <w:t>Thanks again</w:t>
      </w:r>
    </w:p>
    <w:p w14:paraId="4BBF7C99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212121"/>
          <w:sz w:val="22"/>
          <w:szCs w:val="22"/>
        </w:rPr>
        <w:t> </w:t>
      </w:r>
    </w:p>
    <w:p w14:paraId="0C1BD85F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595959"/>
          <w:sz w:val="20"/>
          <w:szCs w:val="20"/>
        </w:rPr>
        <w:t>Kind regards,</w:t>
      </w:r>
    </w:p>
    <w:p w14:paraId="23485F5F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595959"/>
          <w:sz w:val="20"/>
          <w:szCs w:val="20"/>
        </w:rPr>
        <w:t> </w:t>
      </w:r>
    </w:p>
    <w:p w14:paraId="2A7F9575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595959"/>
          <w:sz w:val="20"/>
          <w:szCs w:val="20"/>
        </w:rPr>
        <w:t>Lisa Hrastovec</w:t>
      </w:r>
    </w:p>
    <w:p w14:paraId="7B956A17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595959"/>
          <w:sz w:val="20"/>
          <w:szCs w:val="20"/>
        </w:rPr>
        <w:t>P </w:t>
      </w:r>
      <w:hyperlink r:id="rId11" w:history="1">
        <w:r w:rsidRPr="002D0B33">
          <w:rPr>
            <w:rFonts w:ascii="Aptos" w:eastAsia="Times New Roman" w:hAnsi="Aptos" w:cs="Calibri"/>
            <w:color w:val="0078D7"/>
            <w:sz w:val="20"/>
            <w:szCs w:val="20"/>
            <w:u w:val="single"/>
          </w:rPr>
          <w:t>+61 3 7002 1830</w:t>
        </w:r>
      </w:hyperlink>
      <w:r w:rsidRPr="002D0B33">
        <w:rPr>
          <w:rFonts w:ascii="Aptos" w:eastAsia="Times New Roman" w:hAnsi="Aptos" w:cs="Calibri"/>
          <w:color w:val="595959"/>
          <w:sz w:val="20"/>
          <w:szCs w:val="20"/>
        </w:rPr>
        <w:t> | E </w:t>
      </w:r>
      <w:hyperlink r:id="rId12" w:tooltip="mailto:lisa@aabh.com.au" w:history="1">
        <w:r w:rsidRPr="002D0B3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lisa@aabh.com.au</w:t>
        </w:r>
      </w:hyperlink>
      <w:r w:rsidRPr="002D0B33">
        <w:rPr>
          <w:rFonts w:ascii="Aptos" w:eastAsia="Times New Roman" w:hAnsi="Aptos" w:cs="Calibri"/>
          <w:color w:val="595959"/>
          <w:sz w:val="20"/>
          <w:szCs w:val="20"/>
        </w:rPr>
        <w:t> | W </w:t>
      </w:r>
      <w:hyperlink r:id="rId13" w:tooltip="http://www.aabh.com.au/" w:history="1">
        <w:r w:rsidRPr="002D0B3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www.aabh.com.au</w:t>
        </w:r>
      </w:hyperlink>
    </w:p>
    <w:p w14:paraId="2E13E43A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C00000"/>
          <w:sz w:val="18"/>
          <w:szCs w:val="18"/>
        </w:rPr>
        <w:t>Australia And Beyond Holidays (AABH) | ABN 41 584 212 385</w:t>
      </w:r>
    </w:p>
    <w:p w14:paraId="4C273FE3" w14:textId="77777777" w:rsidR="002D0B33" w:rsidRPr="002D0B33" w:rsidRDefault="002D0B33" w:rsidP="002D0B33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2D0B33">
        <w:rPr>
          <w:rFonts w:ascii="Aptos" w:eastAsia="Times New Roman" w:hAnsi="Aptos" w:cs="Calibri"/>
          <w:color w:val="212121"/>
          <w:sz w:val="22"/>
          <w:szCs w:val="22"/>
        </w:rPr>
        <w:t> </w:t>
      </w:r>
    </w:p>
    <w:p w14:paraId="381B46A5" w14:textId="77777777" w:rsidR="00AD7581" w:rsidRDefault="00AD7581"/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44AB2"/>
    <w:multiLevelType w:val="multilevel"/>
    <w:tmpl w:val="97A6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581FDC"/>
    <w:multiLevelType w:val="multilevel"/>
    <w:tmpl w:val="E17E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3A2C19"/>
    <w:multiLevelType w:val="multilevel"/>
    <w:tmpl w:val="DEF03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72120002">
    <w:abstractNumId w:val="2"/>
  </w:num>
  <w:num w:numId="2" w16cid:durableId="87965502">
    <w:abstractNumId w:val="1"/>
  </w:num>
  <w:num w:numId="3" w16cid:durableId="112988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B33"/>
    <w:rsid w:val="00134404"/>
    <w:rsid w:val="002D0B33"/>
    <w:rsid w:val="002D4F00"/>
    <w:rsid w:val="005E4452"/>
    <w:rsid w:val="00884B02"/>
    <w:rsid w:val="00A242D1"/>
    <w:rsid w:val="00AD7581"/>
    <w:rsid w:val="00BF6DA2"/>
    <w:rsid w:val="00C029C6"/>
    <w:rsid w:val="00C810FA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3AAB30"/>
  <w15:chartTrackingRefBased/>
  <w15:docId w15:val="{74574714-6991-2F4C-B9E6-5896E1E1A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B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B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B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B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B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B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B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B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B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B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B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B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B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B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B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B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B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B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B33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2D0B33"/>
  </w:style>
  <w:style w:type="character" w:styleId="Hyperlink">
    <w:name w:val="Hyperlink"/>
    <w:basedOn w:val="DefaultParagraphFont"/>
    <w:uiPriority w:val="99"/>
    <w:semiHidden/>
    <w:unhideWhenUsed/>
    <w:rsid w:val="002D0B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43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5946">
              <w:marLeft w:val="0"/>
              <w:marRight w:val="0"/>
              <w:marTop w:val="0"/>
              <w:marBottom w:val="0"/>
              <w:divBdr>
                <w:top w:val="single" w:sz="8" w:space="3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1562">
              <w:marLeft w:val="0"/>
              <w:marRight w:val="0"/>
              <w:marTop w:val="0"/>
              <w:marBottom w:val="0"/>
              <w:divBdr>
                <w:top w:val="single" w:sz="8" w:space="3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abh.com.au/" TargetMode="External"/><Relationship Id="rId3" Type="http://schemas.openxmlformats.org/officeDocument/2006/relationships/settings" Target="settings.xml"/><Relationship Id="rId7" Type="http://schemas.openxmlformats.org/officeDocument/2006/relationships/hyperlink" Target="tel:+61416646006" TargetMode="External"/><Relationship Id="rId12" Type="http://schemas.openxmlformats.org/officeDocument/2006/relationships/hyperlink" Target="mailto:lisa@aabh.com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sa@aabh.com.au" TargetMode="External"/><Relationship Id="rId11" Type="http://schemas.openxmlformats.org/officeDocument/2006/relationships/hyperlink" Target="tel:+61370021830" TargetMode="External"/><Relationship Id="rId5" Type="http://schemas.openxmlformats.org/officeDocument/2006/relationships/hyperlink" Target="mailto:auscoach@outlook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auscoach@outloo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sa@aabh.com.a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2024-08-13T07:14:00Z</dcterms:created>
  <dcterms:modified xsi:type="dcterms:W3CDTF">2024-08-13T07:15:00Z</dcterms:modified>
</cp:coreProperties>
</file>