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B4B7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From: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Kat &lt;</w:t>
      </w:r>
      <w:hyperlink r:id="rId4" w:history="1">
        <w:r w:rsidRPr="00DC6DAB">
          <w:rPr>
            <w:rFonts w:ascii="Calibri" w:eastAsia="Times New Roman" w:hAnsi="Calibri" w:cs="Calibri"/>
            <w:color w:val="96607D"/>
            <w:kern w:val="0"/>
            <w:sz w:val="22"/>
            <w:szCs w:val="22"/>
            <w:u w:val="single"/>
            <w:lang w:val="en-US"/>
            <w14:ligatures w14:val="none"/>
          </w:rPr>
          <w:t>winery@leeuwinestate.com.au</w:t>
        </w:r>
      </w:hyperlink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 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DC6DAB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Sent: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Wednesday, 7 January 2026 6:35 PM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DC6DAB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To: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Lisa Hrastovec &lt;</w:t>
      </w:r>
      <w:hyperlink r:id="rId5" w:history="1">
        <w:r w:rsidRPr="00DC6DAB">
          <w:rPr>
            <w:rFonts w:ascii="Calibri" w:eastAsia="Times New Roman" w:hAnsi="Calibri" w:cs="Calibri"/>
            <w:color w:val="96607D"/>
            <w:kern w:val="0"/>
            <w:sz w:val="22"/>
            <w:szCs w:val="22"/>
            <w:u w:val="single"/>
            <w:lang w:val="en-US"/>
            <w14:ligatures w14:val="none"/>
          </w:rPr>
          <w:t>lisa@aabh.com.au</w:t>
        </w:r>
      </w:hyperlink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DC6DAB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Cc: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Kevin Tran &lt;</w:t>
      </w:r>
      <w:hyperlink r:id="rId6" w:history="1">
        <w:r w:rsidRPr="00DC6DAB">
          <w:rPr>
            <w:rFonts w:ascii="Calibri" w:eastAsia="Times New Roman" w:hAnsi="Calibri" w:cs="Calibri"/>
            <w:color w:val="96607D"/>
            <w:kern w:val="0"/>
            <w:sz w:val="22"/>
            <w:szCs w:val="22"/>
            <w:u w:val="single"/>
            <w:lang w:val="en-US"/>
            <w14:ligatures w14:val="none"/>
          </w:rPr>
          <w:t>kevin@aabh.com.au</w:t>
        </w:r>
      </w:hyperlink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&gt;; Kat &lt;</w:t>
      </w:r>
      <w:hyperlink r:id="rId7" w:history="1">
        <w:r w:rsidRPr="00DC6DAB">
          <w:rPr>
            <w:rFonts w:ascii="Calibri" w:eastAsia="Times New Roman" w:hAnsi="Calibri" w:cs="Calibri"/>
            <w:color w:val="96607D"/>
            <w:kern w:val="0"/>
            <w:sz w:val="22"/>
            <w:szCs w:val="22"/>
            <w:u w:val="single"/>
            <w:lang w:val="en-US"/>
            <w14:ligatures w14:val="none"/>
          </w:rPr>
          <w:t>winery@leeuwinestate.com.au</w:t>
        </w:r>
      </w:hyperlink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&gt;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br/>
      </w:r>
      <w:r w:rsidRPr="00DC6DAB">
        <w:rPr>
          <w:rFonts w:ascii="Calibri" w:eastAsia="Times New Roman" w:hAnsi="Calibri" w:cs="Calibri"/>
          <w:b/>
          <w:bCs/>
          <w:color w:val="212121"/>
          <w:kern w:val="0"/>
          <w:sz w:val="22"/>
          <w:szCs w:val="22"/>
          <w:lang w:val="en-US"/>
          <w14:ligatures w14:val="none"/>
        </w:rPr>
        <w:t>Subject:</w:t>
      </w: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:lang w:val="en-US"/>
          <w14:ligatures w14:val="none"/>
        </w:rPr>
        <w:t> RE: LEEUWIN ESTATE - Rate Request</w:t>
      </w:r>
    </w:p>
    <w:p w14:paraId="4BA09CF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 </w:t>
      </w:r>
    </w:p>
    <w:p w14:paraId="6BB3347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Hi Lisa</w:t>
      </w:r>
    </w:p>
    <w:p w14:paraId="54F130B8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So lovely to hear from you </w:t>
      </w:r>
      <w:r w:rsidRPr="00DC6DAB">
        <w:rPr>
          <w:rFonts w:ascii="Segoe UI Emoji" w:eastAsia="Times New Roman" w:hAnsi="Segoe UI Emoji" w:cs="Times New Roman"/>
          <w:color w:val="212121"/>
          <w:kern w:val="0"/>
          <w14:ligatures w14:val="none"/>
        </w:rPr>
        <w:t>😊</w:t>
      </w:r>
    </w:p>
    <w:p w14:paraId="43E6DB2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Attached are the group rates for the period 01 April 2026 – 31 March 2027</w:t>
      </w:r>
    </w:p>
    <w:p w14:paraId="0A7379D6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0B15BF77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Here is some additional information about Leeuwin Estate.    </w:t>
      </w:r>
      <w:hyperlink r:id="rId8" w:tooltip="https://ddec1-0-en-ctp.trendmicro.com/wis/clicktime/v1/query?url=https%3a%2f%2fleeuwinestate.com.au%2four-story%2f&amp;umid=bf16e2b9-1c9c-4994-b52f-c2d52c64b53e&amp;auth=50dbf745fa879e877a91d8bbb106ffcedf8582b7-34bf61fd7c78dc194895bdbd2ff7f18da5009aa7" w:history="1">
        <w:r w:rsidRPr="00DC6DAB">
          <w:rPr>
            <w:rFonts w:ascii="Calibri Light" w:eastAsia="Times New Roman" w:hAnsi="Calibri Light" w:cs="Calibri Light"/>
            <w:color w:val="96607D"/>
            <w:kern w:val="0"/>
            <w:sz w:val="22"/>
            <w:szCs w:val="22"/>
            <w:u w:val="single"/>
            <w14:ligatures w14:val="none"/>
          </w:rPr>
          <w:t>https://leeuwinestate.com.au/our-story/</w:t>
        </w:r>
      </w:hyperlink>
    </w:p>
    <w:p w14:paraId="5C5EFEF6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Here is a link to some fantastic images of the estate, our venue, food and wine.  </w:t>
      </w:r>
      <w:hyperlink r:id="rId9" w:tooltip="https://ddec1-0-en-ctp.trendmicro.com/wis/clicktime/v1/query?url=https%3a%2f%2fleeuwinestate.com.au%2ftrade-media%2f&amp;umid=bf16e2b9-1c9c-4994-b52f-c2d52c64b53e&amp;auth=50dbf745fa879e877a91d8bbb106ffcedf8582b7-6649d8778f540d534dab84e3e1ef7874ba69edb5" w:history="1">
        <w:r w:rsidRPr="00DC6DAB">
          <w:rPr>
            <w:rFonts w:ascii="Calibri Light" w:eastAsia="Times New Roman" w:hAnsi="Calibri Light" w:cs="Calibri Light"/>
            <w:color w:val="96607D"/>
            <w:kern w:val="0"/>
            <w:sz w:val="22"/>
            <w:szCs w:val="22"/>
            <w:u w:val="single"/>
            <w14:ligatures w14:val="none"/>
          </w:rPr>
          <w:t>https://leeuwinestate.com.au/trade-media/</w:t>
        </w:r>
      </w:hyperlink>
    </w:p>
    <w:p w14:paraId="43680F30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b/>
          <w:bCs/>
          <w:color w:val="212121"/>
          <w:kern w:val="0"/>
          <w:sz w:val="26"/>
          <w:szCs w:val="26"/>
          <w14:ligatures w14:val="none"/>
        </w:rPr>
        <w:t>Experiences   </w:t>
      </w:r>
      <w:hyperlink r:id="rId10" w:tooltip="https://ddec1-0-en-ctp.trendmicro.com/wis/clicktime/v1/query?url=https%3a%2f%2fleeuwinestate.com.au%2fexperiences%2f&amp;umid=bf16e2b9-1c9c-4994-b52f-c2d52c64b53e&amp;auth=50dbf745fa879e877a91d8bbb106ffcedf8582b7-64482c96f164df495bfbb09e0d07a3f62babc135" w:history="1">
        <w:r w:rsidRPr="00DC6DAB">
          <w:rPr>
            <w:rFonts w:ascii="Calibri Light" w:eastAsia="Times New Roman" w:hAnsi="Calibri Light" w:cs="Calibri Light"/>
            <w:color w:val="96607D"/>
            <w:kern w:val="0"/>
            <w:sz w:val="22"/>
            <w:szCs w:val="22"/>
            <w:u w:val="single"/>
            <w14:ligatures w14:val="none"/>
          </w:rPr>
          <w:t>https://leeuwinestate.com.au/experiences/</w:t>
        </w:r>
      </w:hyperlink>
    </w:p>
    <w:p w14:paraId="0A1B8CE4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5DF8C23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We have 3 Ultimate Experiences on offer. Prices are valid from 1 April 2026 – 31 March 2027</w:t>
      </w:r>
    </w:p>
    <w:p w14:paraId="2B40C64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6F044286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b/>
          <w:bCs/>
          <w:color w:val="212121"/>
          <w:kern w:val="0"/>
          <w:sz w:val="26"/>
          <w:szCs w:val="26"/>
          <w14:ligatures w14:val="none"/>
        </w:rPr>
        <w:t>Art of Wine Pairing</w:t>
      </w:r>
    </w:p>
    <w:p w14:paraId="1179049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Retail $105pp                       </w:t>
      </w:r>
    </w:p>
    <w:p w14:paraId="6AB2F77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Commence 10.30am – Conclude 12pm</w:t>
      </w:r>
    </w:p>
    <w:p w14:paraId="6ECD6B4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proofErr w:type="gram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Includes :</w:t>
      </w:r>
      <w:proofErr w:type="gram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Morning tea / Art gallery Tour / Seated Wine tasting (current release Art Series wines) served with chef canapes</w:t>
      </w:r>
    </w:p>
    <w:p w14:paraId="599A2A3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0A5321B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b/>
          <w:bCs/>
          <w:color w:val="212121"/>
          <w:kern w:val="0"/>
          <w:sz w:val="26"/>
          <w:szCs w:val="26"/>
          <w14:ligatures w14:val="none"/>
        </w:rPr>
        <w:t>Ultimate Seasonal Experience</w:t>
      </w:r>
    </w:p>
    <w:p w14:paraId="3241C5E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Retail $345pp                    </w:t>
      </w:r>
    </w:p>
    <w:p w14:paraId="2052B10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Commence 11am – Conclude 3pm</w:t>
      </w:r>
    </w:p>
    <w:p w14:paraId="1F5EE9A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proofErr w:type="gram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Includes :</w:t>
      </w:r>
      <w:proofErr w:type="gram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Brut on arrival / Art gallery tour / Seated wine tasting (current release Art Series wines) served with chef canapes / 3 course seasonal menu paired with current Art Series wine</w:t>
      </w:r>
    </w:p>
    <w:p w14:paraId="1737ADA0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4E0C9EC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b/>
          <w:bCs/>
          <w:color w:val="212121"/>
          <w:kern w:val="0"/>
          <w:sz w:val="26"/>
          <w:szCs w:val="26"/>
          <w14:ligatures w14:val="none"/>
        </w:rPr>
        <w:t>Ultimate Triple Celebration</w:t>
      </w:r>
    </w:p>
    <w:p w14:paraId="553509D8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Retail $390pp                                    </w:t>
      </w:r>
    </w:p>
    <w:p w14:paraId="6EC78878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Commence 10.30am – Conclude 3.30pm</w:t>
      </w:r>
    </w:p>
    <w:p w14:paraId="77CB5E19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proofErr w:type="gram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Includes :</w:t>
      </w:r>
      <w:proofErr w:type="gram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Morning Tea / Art gallery tour / Seated wine tasting (current release Art Series wines) / 7 course tasting menu paired with current &amp; museum Art Series wine / Includes cheese &amp; Maderia</w:t>
      </w:r>
    </w:p>
    <w:p w14:paraId="4FE5E4A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4182F44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Here is the link for a virtual tour of the venue:</w:t>
      </w:r>
    </w:p>
    <w:p w14:paraId="57E308E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hyperlink r:id="rId11" w:tooltip="https://ddec1-0-en-ctp.trendmicro.com/wis/clicktime/v1/query?url=https%3a%2f%2fassets.eventspace3d.com%2fleeuwin-estate%2f&amp;umid=bf16e2b9-1c9c-4994-b52f-c2d52c64b53e&amp;auth=50dbf745fa879e877a91d8bbb106ffcedf8582b7-b804b49e994a838405fa9222b65c882d9c17e654" w:history="1">
        <w:r w:rsidRPr="00DC6DAB">
          <w:rPr>
            <w:rFonts w:ascii="Calibri" w:eastAsia="Times New Roman" w:hAnsi="Calibri" w:cs="Calibri"/>
            <w:color w:val="0563C1"/>
            <w:kern w:val="0"/>
            <w:sz w:val="22"/>
            <w:szCs w:val="22"/>
            <w:u w:val="single"/>
            <w14:ligatures w14:val="none"/>
          </w:rPr>
          <w:t>https://assets.eventspace3d.com/leeuwin-estate/</w:t>
        </w:r>
      </w:hyperlink>
    </w:p>
    <w:p w14:paraId="3BDAA64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Password:  </w:t>
      </w:r>
      <w:r w:rsidRPr="00DC6DAB">
        <w:rPr>
          <w:rFonts w:ascii="Arial" w:eastAsia="Times New Roman" w:hAnsi="Arial" w:cs="Arial"/>
          <w:color w:val="444444"/>
          <w:kern w:val="0"/>
          <w:sz w:val="21"/>
          <w:szCs w:val="21"/>
          <w14:ligatures w14:val="none"/>
        </w:rPr>
        <w:t>aL$5YmEu</w:t>
      </w:r>
    </w:p>
    <w:p w14:paraId="4E2A738C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4D9F95B4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Transport - AIR</w:t>
      </w:r>
    </w:p>
    <w:p w14:paraId="7E3EFE0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51A4DC2A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We have an airstrip on site 1.2km </w:t>
      </w:r>
      <w:proofErr w:type="gram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long :</w:t>
      </w:r>
      <w:proofErr w:type="gram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gravel.  During the warmer months, we usually have at least 1-2 planes landing a day.  </w:t>
      </w:r>
    </w:p>
    <w:p w14:paraId="3C9F0DF3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We also accept helicopter landings on the grassed area in front of the restaurant.  This is capped at 2 </w:t>
      </w:r>
      <w:proofErr w:type="spell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heli</w:t>
      </w:r>
      <w:proofErr w:type="spell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landings a day – overflow landings can use the </w:t>
      </w:r>
      <w:proofErr w:type="spell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heli</w:t>
      </w:r>
      <w:proofErr w:type="spell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 xml:space="preserve"> pad located near the airstrip.</w:t>
      </w:r>
    </w:p>
    <w:p w14:paraId="3CE70330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05720F19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Recommended aviation companies: Fly from Perth to Leeuwin Estate return (flying time is 50mins each way).  </w:t>
      </w:r>
    </w:p>
    <w:p w14:paraId="03B9F094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Corsaire</w:t>
      </w:r>
    </w:p>
    <w:p w14:paraId="0F4EFD9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hyperlink r:id="rId12" w:tooltip="mailto:bookings@corsaire.com.au" w:history="1">
        <w:r w:rsidRPr="00DC6DAB">
          <w:rPr>
            <w:rFonts w:ascii="Calibri Light" w:eastAsia="Times New Roman" w:hAnsi="Calibri Light" w:cs="Calibri Light"/>
            <w:color w:val="96607D"/>
            <w:kern w:val="0"/>
            <w:sz w:val="22"/>
            <w:szCs w:val="22"/>
            <w:u w:val="single"/>
            <w14:ligatures w14:val="none"/>
          </w:rPr>
          <w:t>bookings@corsaire.com.au</w:t>
        </w:r>
      </w:hyperlink>
    </w:p>
    <w:p w14:paraId="64642B14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lastRenderedPageBreak/>
        <w:t> </w:t>
      </w:r>
    </w:p>
    <w:p w14:paraId="71D57D32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proofErr w:type="spellStart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Legendaire</w:t>
      </w:r>
      <w:proofErr w:type="spellEnd"/>
      <w:r w:rsidRPr="00DC6DAB">
        <w:rPr>
          <w:rFonts w:ascii="Calibri Light" w:eastAsia="Times New Roman" w:hAnsi="Calibri Light" w:cs="Calibri Light"/>
          <w:color w:val="212121"/>
          <w:kern w:val="0"/>
          <w:sz w:val="22"/>
          <w:szCs w:val="22"/>
          <w14:ligatures w14:val="none"/>
        </w:rPr>
        <w:t> </w:t>
      </w:r>
    </w:p>
    <w:p w14:paraId="2630ECB0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hyperlink r:id="rId13" w:tooltip="mailto:Mo@legendaire.com.au" w:history="1">
        <w:r w:rsidRPr="00DC6DAB">
          <w:rPr>
            <w:rFonts w:ascii="Calibri Light" w:eastAsia="Times New Roman" w:hAnsi="Calibri Light" w:cs="Calibri Light"/>
            <w:color w:val="96607D"/>
            <w:kern w:val="0"/>
            <w:sz w:val="22"/>
            <w:szCs w:val="22"/>
            <w:u w:val="single"/>
            <w14:ligatures w14:val="none"/>
          </w:rPr>
          <w:t>Mo@legendaire.com.au</w:t>
        </w:r>
      </w:hyperlink>
    </w:p>
    <w:p w14:paraId="3DF4E9A3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77B3F9EA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4E876ED5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b/>
          <w:bCs/>
          <w:color w:val="212121"/>
          <w:kern w:val="0"/>
          <w14:ligatures w14:val="none"/>
        </w:rPr>
        <w:t> </w:t>
      </w:r>
    </w:p>
    <w:p w14:paraId="3CB3BFB7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14:ligatures w14:val="none"/>
        </w:rPr>
        <w:t>We look forward to welcoming you to Leeuwin Estate.</w:t>
      </w:r>
    </w:p>
    <w:p w14:paraId="56CE9D41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14:ligatures w14:val="none"/>
        </w:rPr>
        <w:t>Kind regards</w:t>
      </w:r>
    </w:p>
    <w:p w14:paraId="4F73B548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b/>
          <w:bCs/>
          <w:color w:val="212121"/>
          <w:kern w:val="0"/>
          <w14:ligatures w14:val="none"/>
        </w:rPr>
        <w:t> </w:t>
      </w:r>
    </w:p>
    <w:p w14:paraId="24FE6FDD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 </w:t>
      </w:r>
    </w:p>
    <w:p w14:paraId="5016298E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color w:val="212121"/>
          <w:kern w:val="0"/>
          <w:sz w:val="22"/>
          <w:szCs w:val="22"/>
          <w14:ligatures w14:val="none"/>
        </w:rPr>
        <w:t> </w:t>
      </w:r>
    </w:p>
    <w:p w14:paraId="7D45163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b/>
          <w:bCs/>
          <w:color w:val="212121"/>
          <w:kern w:val="0"/>
          <w14:ligatures w14:val="none"/>
        </w:rPr>
        <w:t>KAT CALEY</w:t>
      </w:r>
    </w:p>
    <w:p w14:paraId="5E72D9FB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 </w:t>
      </w:r>
    </w:p>
    <w:p w14:paraId="77215875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 xml:space="preserve">A C </w:t>
      </w:r>
      <w:proofErr w:type="spellStart"/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C</w:t>
      </w:r>
      <w:proofErr w:type="spellEnd"/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 xml:space="preserve"> O U N T S / A D M I N I S T R A T I O N / I N B O U N D </w:t>
      </w:r>
    </w:p>
    <w:p w14:paraId="554B7E62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Leeuwin Estate | The Art of Fine Wine</w:t>
      </w:r>
    </w:p>
    <w:p w14:paraId="4C3C556F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Tel: </w:t>
      </w:r>
      <w:hyperlink r:id="rId14" w:history="1">
        <w:r w:rsidRPr="00DC6DAB">
          <w:rPr>
            <w:rFonts w:ascii="Garamond" w:eastAsia="Times New Roman" w:hAnsi="Garamond" w:cs="Times New Roman"/>
            <w:color w:val="96607D"/>
            <w:kern w:val="0"/>
            <w:sz w:val="18"/>
            <w:szCs w:val="18"/>
            <w:u w:val="single"/>
            <w14:ligatures w14:val="none"/>
          </w:rPr>
          <w:t>+61 8 9759 0000</w:t>
        </w:r>
      </w:hyperlink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 | </w:t>
      </w:r>
      <w:hyperlink r:id="rId15" w:history="1">
        <w:r w:rsidRPr="00DC6DAB">
          <w:rPr>
            <w:rFonts w:ascii="Garamond" w:eastAsia="Times New Roman" w:hAnsi="Garamond" w:cs="Times New Roman"/>
            <w:color w:val="96607D"/>
            <w:kern w:val="0"/>
            <w:sz w:val="18"/>
            <w:szCs w:val="18"/>
            <w:u w:val="single"/>
            <w14:ligatures w14:val="none"/>
          </w:rPr>
          <w:t>winery@leeuwinestate.com.au</w:t>
        </w:r>
      </w:hyperlink>
    </w:p>
    <w:p w14:paraId="41A66960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Garamond" w:eastAsia="Times New Roman" w:hAnsi="Garamond" w:cs="Times New Roman"/>
          <w:color w:val="212121"/>
          <w:kern w:val="0"/>
          <w:sz w:val="18"/>
          <w:szCs w:val="18"/>
          <w14:ligatures w14:val="none"/>
        </w:rPr>
        <w:t> </w:t>
      </w:r>
    </w:p>
    <w:p w14:paraId="282570DA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hyperlink r:id="rId16" w:tooltip="https://leeuwinestate.com.au/sign-up/" w:history="1">
        <w:r w:rsidRPr="00DC6DAB">
          <w:rPr>
            <w:rFonts w:ascii="EB Garamond" w:eastAsia="Times New Roman" w:hAnsi="EB Garamond" w:cs="Times New Roman"/>
            <w:b/>
            <w:bCs/>
            <w:color w:val="000000"/>
            <w:kern w:val="0"/>
            <w:sz w:val="18"/>
            <w:szCs w:val="18"/>
            <w:u w:val="single"/>
            <w14:ligatures w14:val="none"/>
          </w:rPr>
          <w:t>Join our Mailing List</w:t>
        </w:r>
      </w:hyperlink>
      <w:r w:rsidRPr="00DC6DAB">
        <w:rPr>
          <w:rFonts w:ascii="EB Garamond" w:eastAsia="Times New Roman" w:hAnsi="EB Garamond" w:cs="Times New Roman"/>
          <w:b/>
          <w:bCs/>
          <w:color w:val="000000"/>
          <w:kern w:val="0"/>
          <w:sz w:val="18"/>
          <w:szCs w:val="18"/>
          <w14:ligatures w14:val="none"/>
        </w:rPr>
        <w:t>    |    </w:t>
      </w:r>
      <w:hyperlink r:id="rId17" w:tooltip="http://www.leeuwinestate.com.au/" w:history="1">
        <w:r w:rsidRPr="00DC6DAB">
          <w:rPr>
            <w:rFonts w:ascii="EB Garamond" w:eastAsia="Times New Roman" w:hAnsi="EB Garamond" w:cs="Times New Roman"/>
            <w:b/>
            <w:bCs/>
            <w:color w:val="000000"/>
            <w:kern w:val="0"/>
            <w:sz w:val="18"/>
            <w:szCs w:val="18"/>
            <w:u w:val="single"/>
            <w14:ligatures w14:val="none"/>
          </w:rPr>
          <w:t>www.leeuwinestate.com.au</w:t>
        </w:r>
      </w:hyperlink>
    </w:p>
    <w:p w14:paraId="3F672107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 </w:t>
      </w:r>
    </w:p>
    <w:p w14:paraId="726AEE78" w14:textId="12EED38D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fldChar w:fldCharType="begin"/>
      </w: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instrText xml:space="preserve"> INCLUDEPICTURE "/Users/simonbernardi/Library/Group Containers/UBF8T346G9.ms/WebArchiveCopyPasteTempFiles/com.microsoft.Word/cid3914087908*image002.png@01DC7FE9.925F2A10" \* MERGEFORMATINET </w:instrText>
      </w: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fldChar w:fldCharType="separate"/>
      </w:r>
      <w:r w:rsidRPr="00DC6DAB">
        <w:rPr>
          <w:rFonts w:ascii="Aptos" w:eastAsia="Times New Roman" w:hAnsi="Aptos" w:cs="Times New Roman"/>
          <w:noProof/>
          <w:color w:val="212121"/>
          <w:kern w:val="0"/>
          <w14:ligatures w14:val="none"/>
        </w:rPr>
        <w:drawing>
          <wp:inline distT="0" distB="0" distL="0" distR="0" wp14:anchorId="62ECE7F6" wp14:editId="13071CF6">
            <wp:extent cx="5727700" cy="1488440"/>
            <wp:effectExtent l="0" t="0" r="0" b="0"/>
            <wp:docPr id="1472035077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248257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fldChar w:fldCharType="end"/>
      </w:r>
    </w:p>
    <w:p w14:paraId="0B4B6523" w14:textId="77777777" w:rsidR="00DC6DAB" w:rsidRPr="00DC6DAB" w:rsidRDefault="00DC6DAB" w:rsidP="00DC6DAB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</w:pPr>
      <w:r w:rsidRPr="00DC6DAB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48C78C40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AB"/>
    <w:rsid w:val="00134404"/>
    <w:rsid w:val="002D4F00"/>
    <w:rsid w:val="005E4452"/>
    <w:rsid w:val="00641399"/>
    <w:rsid w:val="00641445"/>
    <w:rsid w:val="00884B02"/>
    <w:rsid w:val="00A242D1"/>
    <w:rsid w:val="00AD7581"/>
    <w:rsid w:val="00BF6DA2"/>
    <w:rsid w:val="00C029C6"/>
    <w:rsid w:val="00C052EC"/>
    <w:rsid w:val="00D30E22"/>
    <w:rsid w:val="00DC6DAB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FCBD1F"/>
  <w15:chartTrackingRefBased/>
  <w15:docId w15:val="{E8EA83C1-F46F-2044-80F0-2F80E00E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D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D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D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D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D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D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6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6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6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6DAB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C6DAB"/>
  </w:style>
  <w:style w:type="character" w:styleId="Hyperlink">
    <w:name w:val="Hyperlink"/>
    <w:basedOn w:val="DefaultParagraphFont"/>
    <w:uiPriority w:val="99"/>
    <w:semiHidden/>
    <w:unhideWhenUsed/>
    <w:rsid w:val="00DC6D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ec1-0-en-ctp.trendmicro.com/wis/clicktime/v1/query?url=https%3a%2f%2fleeuwinestate.com.au%2four-story%2f&amp;umid=bf16e2b9-1c9c-4994-b52f-c2d52c64b53e&amp;auth=50dbf745fa879e877a91d8bbb106ffcedf8582b7-34bf61fd7c78dc194895bdbd2ff7f18da5009aa7" TargetMode="External"/><Relationship Id="rId13" Type="http://schemas.openxmlformats.org/officeDocument/2006/relationships/hyperlink" Target="mailto:Mo@legendaire.com.au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winery@leeuwinestate.com.au" TargetMode="External"/><Relationship Id="rId12" Type="http://schemas.openxmlformats.org/officeDocument/2006/relationships/hyperlink" Target="mailto:bookings@corsaire.com.au" TargetMode="External"/><Relationship Id="rId17" Type="http://schemas.openxmlformats.org/officeDocument/2006/relationships/hyperlink" Target="http://www.leeuwinestate.com.a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euwinestate.com.au/sign-up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evin@aabh.com.au" TargetMode="External"/><Relationship Id="rId11" Type="http://schemas.openxmlformats.org/officeDocument/2006/relationships/hyperlink" Target="https://ddec1-0-en-ctp.trendmicro.com/wis/clicktime/v1/query?url=https%3a%2f%2fassets.eventspace3d.com%2fleeuwin-estate%2f&amp;umid=bf16e2b9-1c9c-4994-b52f-c2d52c64b53e&amp;auth=50dbf745fa879e877a91d8bbb106ffcedf8582b7-b804b49e994a838405fa9222b65c882d9c17e654" TargetMode="External"/><Relationship Id="rId5" Type="http://schemas.openxmlformats.org/officeDocument/2006/relationships/hyperlink" Target="mailto:lisa@aabh.com.au" TargetMode="External"/><Relationship Id="rId15" Type="http://schemas.openxmlformats.org/officeDocument/2006/relationships/hyperlink" Target="mailto:winery@leeuwinestate.com.au" TargetMode="External"/><Relationship Id="rId10" Type="http://schemas.openxmlformats.org/officeDocument/2006/relationships/hyperlink" Target="https://ddec1-0-en-ctp.trendmicro.com/wis/clicktime/v1/query?url=https%3a%2f%2fleeuwinestate.com.au%2fexperiences%2f&amp;umid=bf16e2b9-1c9c-4994-b52f-c2d52c64b53e&amp;auth=50dbf745fa879e877a91d8bbb106ffcedf8582b7-64482c96f164df495bfbb09e0d07a3f62babc135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winery@leeuwinestate.com.au" TargetMode="External"/><Relationship Id="rId9" Type="http://schemas.openxmlformats.org/officeDocument/2006/relationships/hyperlink" Target="https://ddec1-0-en-ctp.trendmicro.com/wis/clicktime/v1/query?url=https%3a%2f%2fleeuwinestate.com.au%2ftrade-media%2f&amp;umid=bf16e2b9-1c9c-4994-b52f-c2d52c64b53e&amp;auth=50dbf745fa879e877a91d8bbb106ffcedf8582b7-6649d8778f540d534dab84e3e1ef7874ba69edb5" TargetMode="External"/><Relationship Id="rId14" Type="http://schemas.openxmlformats.org/officeDocument/2006/relationships/hyperlink" Target="tel:+6189759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1953</Characters>
  <Application>Microsoft Office Word</Application>
  <DocSecurity>0</DocSecurity>
  <Lines>71</Lines>
  <Paragraphs>38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2026-01-08T22:37:00Z</dcterms:created>
  <dcterms:modified xsi:type="dcterms:W3CDTF">2026-01-08T22:37:00Z</dcterms:modified>
</cp:coreProperties>
</file>