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515B39" w14:textId="77777777" w:rsidR="00E02D6D" w:rsidRPr="00E02D6D" w:rsidRDefault="00E02D6D" w:rsidP="00E02D6D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E02D6D">
        <w:rPr>
          <w:rFonts w:ascii="Aptos" w:eastAsia="Times New Roman" w:hAnsi="Aptos" w:cs="Times New Roman"/>
          <w:color w:val="212121"/>
          <w:kern w:val="0"/>
          <w14:ligatures w14:val="none"/>
        </w:rPr>
        <w:t>Dear Valued Agent,</w:t>
      </w:r>
    </w:p>
    <w:p w14:paraId="4D257DA9" w14:textId="77777777" w:rsidR="00E02D6D" w:rsidRPr="00E02D6D" w:rsidRDefault="00E02D6D" w:rsidP="00E02D6D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E02D6D">
        <w:rPr>
          <w:rFonts w:ascii="Aptos" w:eastAsia="Times New Roman" w:hAnsi="Aptos" w:cs="Times New Roman"/>
          <w:color w:val="212121"/>
          <w:kern w:val="0"/>
          <w14:ligatures w14:val="none"/>
        </w:rPr>
        <w:t>Last week, we distributed our </w:t>
      </w:r>
      <w:r w:rsidRPr="00E02D6D"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  <w:t>2027/2028 Net Rate Agreements</w:t>
      </w:r>
      <w:r w:rsidRPr="00E02D6D">
        <w:rPr>
          <w:rFonts w:ascii="Aptos" w:eastAsia="Times New Roman" w:hAnsi="Aptos" w:cs="Times New Roman"/>
          <w:color w:val="212121"/>
          <w:kern w:val="0"/>
          <w14:ligatures w14:val="none"/>
        </w:rPr>
        <w:t>.</w:t>
      </w:r>
    </w:p>
    <w:p w14:paraId="3252A213" w14:textId="77777777" w:rsidR="00E02D6D" w:rsidRPr="00E02D6D" w:rsidRDefault="00E02D6D" w:rsidP="00E02D6D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E02D6D">
        <w:rPr>
          <w:rFonts w:ascii="Aptos" w:eastAsia="Times New Roman" w:hAnsi="Aptos" w:cs="Times New Roman"/>
          <w:color w:val="212121"/>
          <w:kern w:val="0"/>
          <w14:ligatures w14:val="none"/>
        </w:rPr>
        <w:t>We would like to advise you of an important correction regarding the </w:t>
      </w:r>
      <w:r w:rsidRPr="00E02D6D"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  <w:t>2 Gorge Tour</w:t>
      </w:r>
      <w:r w:rsidRPr="00E02D6D">
        <w:rPr>
          <w:rFonts w:ascii="Aptos" w:eastAsia="Times New Roman" w:hAnsi="Aptos" w:cs="Times New Roman"/>
          <w:color w:val="212121"/>
          <w:kern w:val="0"/>
          <w14:ligatures w14:val="none"/>
        </w:rPr>
        <w:t> rates.</w:t>
      </w:r>
    </w:p>
    <w:p w14:paraId="27207909" w14:textId="77777777" w:rsidR="00E02D6D" w:rsidRPr="00E02D6D" w:rsidRDefault="00E02D6D" w:rsidP="00E02D6D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E02D6D">
        <w:rPr>
          <w:rFonts w:ascii="Aptos" w:eastAsia="Times New Roman" w:hAnsi="Aptos" w:cs="Times New Roman"/>
          <w:color w:val="212121"/>
          <w:kern w:val="0"/>
          <w14:ligatures w14:val="none"/>
        </w:rPr>
        <w:t>The </w:t>
      </w:r>
      <w:r w:rsidRPr="00E02D6D"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  <w:t>correct rate for the 2 Gorge Tour is the one listed on Page 3</w:t>
      </w:r>
      <w:r w:rsidRPr="00E02D6D">
        <w:rPr>
          <w:rFonts w:ascii="Aptos" w:eastAsia="Times New Roman" w:hAnsi="Aptos" w:cs="Times New Roman"/>
          <w:color w:val="212121"/>
          <w:kern w:val="0"/>
          <w14:ligatures w14:val="none"/>
        </w:rPr>
        <w:t> of the agreement under the </w:t>
      </w:r>
      <w:r w:rsidRPr="00E02D6D"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  <w:t>"Boat Tours"</w:t>
      </w:r>
      <w:r w:rsidRPr="00E02D6D">
        <w:rPr>
          <w:rFonts w:ascii="Aptos" w:eastAsia="Times New Roman" w:hAnsi="Aptos" w:cs="Times New Roman"/>
          <w:color w:val="212121"/>
          <w:kern w:val="0"/>
          <w14:ligatures w14:val="none"/>
        </w:rPr>
        <w:t> section (see the blue highlighted screenshot attached). This rate is correct and </w:t>
      </w:r>
      <w:r w:rsidRPr="00E02D6D"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  <w:t>remains the same throughout the entire year</w:t>
      </w:r>
      <w:r w:rsidRPr="00E02D6D">
        <w:rPr>
          <w:rFonts w:ascii="Aptos" w:eastAsia="Times New Roman" w:hAnsi="Aptos" w:cs="Times New Roman"/>
          <w:color w:val="212121"/>
          <w:kern w:val="0"/>
          <w14:ligatures w14:val="none"/>
        </w:rPr>
        <w:t>.</w:t>
      </w:r>
    </w:p>
    <w:p w14:paraId="23D028B6" w14:textId="77777777" w:rsidR="00E02D6D" w:rsidRPr="00E02D6D" w:rsidRDefault="00E02D6D" w:rsidP="00E02D6D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E02D6D"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  <w:t>Please disregard the rate shown on Page 9</w:t>
      </w:r>
      <w:r w:rsidRPr="00E02D6D">
        <w:rPr>
          <w:rFonts w:ascii="Aptos" w:eastAsia="Times New Roman" w:hAnsi="Aptos" w:cs="Times New Roman"/>
          <w:color w:val="212121"/>
          <w:kern w:val="0"/>
          <w14:ligatures w14:val="none"/>
        </w:rPr>
        <w:t> under the </w:t>
      </w:r>
      <w:r w:rsidRPr="00E02D6D"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  <w:t xml:space="preserve">"Wet Season </w:t>
      </w:r>
      <w:proofErr w:type="spellStart"/>
      <w:r w:rsidRPr="00E02D6D"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  <w:t>Tours"</w:t>
      </w:r>
      <w:r w:rsidRPr="00E02D6D">
        <w:rPr>
          <w:rFonts w:ascii="Aptos" w:eastAsia="Times New Roman" w:hAnsi="Aptos" w:cs="Times New Roman"/>
          <w:color w:val="212121"/>
          <w:kern w:val="0"/>
          <w14:ligatures w14:val="none"/>
        </w:rPr>
        <w:t>section</w:t>
      </w:r>
      <w:proofErr w:type="spellEnd"/>
      <w:r w:rsidRPr="00E02D6D">
        <w:rPr>
          <w:rFonts w:ascii="Aptos" w:eastAsia="Times New Roman" w:hAnsi="Aptos" w:cs="Times New Roman"/>
          <w:color w:val="212121"/>
          <w:kern w:val="0"/>
          <w14:ligatures w14:val="none"/>
        </w:rPr>
        <w:t xml:space="preserve"> (also blue highlighted in the attached screenshot). The price shown there is a </w:t>
      </w:r>
      <w:r w:rsidRPr="00E02D6D"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  <w:t>Gross Rate</w:t>
      </w:r>
      <w:r w:rsidRPr="00E02D6D">
        <w:rPr>
          <w:rFonts w:ascii="Aptos" w:eastAsia="Times New Roman" w:hAnsi="Aptos" w:cs="Times New Roman"/>
          <w:color w:val="212121"/>
          <w:kern w:val="0"/>
          <w14:ligatures w14:val="none"/>
        </w:rPr>
        <w:t>, whereas the agreement you received contains your </w:t>
      </w:r>
      <w:r w:rsidRPr="00E02D6D"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  <w:t>Net Rates</w:t>
      </w:r>
      <w:r w:rsidRPr="00E02D6D">
        <w:rPr>
          <w:rFonts w:ascii="Aptos" w:eastAsia="Times New Roman" w:hAnsi="Aptos" w:cs="Times New Roman"/>
          <w:color w:val="212121"/>
          <w:kern w:val="0"/>
          <w14:ligatures w14:val="none"/>
        </w:rPr>
        <w:t>, already calculated according to your allocated commission level.</w:t>
      </w:r>
    </w:p>
    <w:p w14:paraId="03B68AD0" w14:textId="77777777" w:rsidR="00E02D6D" w:rsidRPr="00E02D6D" w:rsidRDefault="00E02D6D" w:rsidP="00E02D6D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E02D6D">
        <w:rPr>
          <w:rFonts w:ascii="Aptos" w:eastAsia="Times New Roman" w:hAnsi="Aptos" w:cs="Times New Roman"/>
          <w:color w:val="212121"/>
          <w:kern w:val="0"/>
          <w14:ligatures w14:val="none"/>
        </w:rPr>
        <w:t>To summarise:</w:t>
      </w:r>
    </w:p>
    <w:p w14:paraId="0CF805FD" w14:textId="77777777" w:rsidR="00E02D6D" w:rsidRPr="00E02D6D" w:rsidRDefault="00E02D6D" w:rsidP="00E02D6D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E02D6D">
        <w:rPr>
          <w:rFonts w:ascii="Segoe UI Emoji" w:eastAsia="Times New Roman" w:hAnsi="Segoe UI Emoji" w:cs="Times New Roman"/>
          <w:color w:val="212121"/>
          <w:kern w:val="0"/>
          <w14:ligatures w14:val="none"/>
        </w:rPr>
        <w:t>✅</w:t>
      </w:r>
      <w:r w:rsidRPr="00E02D6D">
        <w:rPr>
          <w:rFonts w:ascii="Aptos" w:eastAsia="Times New Roman" w:hAnsi="Aptos" w:cs="Times New Roman"/>
          <w:color w:val="212121"/>
          <w:kern w:val="0"/>
          <w14:ligatures w14:val="none"/>
        </w:rPr>
        <w:t> The </w:t>
      </w:r>
      <w:r w:rsidRPr="00E02D6D"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  <w:t>correct 2 Gorge Tour rate</w:t>
      </w:r>
      <w:r w:rsidRPr="00E02D6D">
        <w:rPr>
          <w:rFonts w:ascii="Aptos" w:eastAsia="Times New Roman" w:hAnsi="Aptos" w:cs="Times New Roman"/>
          <w:color w:val="212121"/>
          <w:kern w:val="0"/>
          <w14:ligatures w14:val="none"/>
        </w:rPr>
        <w:t> is the one shown on </w:t>
      </w:r>
      <w:r w:rsidRPr="00E02D6D"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  <w:t>Page 3</w:t>
      </w:r>
      <w:r w:rsidRPr="00E02D6D">
        <w:rPr>
          <w:rFonts w:ascii="Aptos" w:eastAsia="Times New Roman" w:hAnsi="Aptos" w:cs="Times New Roman"/>
          <w:color w:val="212121"/>
          <w:kern w:val="0"/>
          <w14:ligatures w14:val="none"/>
        </w:rPr>
        <w:t> under </w:t>
      </w:r>
      <w:r w:rsidRPr="00E02D6D"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  <w:t>"Boat Tours"</w:t>
      </w:r>
      <w:r w:rsidRPr="00E02D6D">
        <w:rPr>
          <w:rFonts w:ascii="Aptos" w:eastAsia="Times New Roman" w:hAnsi="Aptos" w:cs="Times New Roman"/>
          <w:color w:val="212121"/>
          <w:kern w:val="0"/>
          <w14:ligatures w14:val="none"/>
        </w:rPr>
        <w:t>. </w:t>
      </w:r>
    </w:p>
    <w:p w14:paraId="220A65C5" w14:textId="77777777" w:rsidR="00E02D6D" w:rsidRPr="00E02D6D" w:rsidRDefault="00E02D6D" w:rsidP="00E02D6D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E02D6D">
        <w:rPr>
          <w:rFonts w:ascii="Segoe UI Emoji" w:eastAsia="Times New Roman" w:hAnsi="Segoe UI Emoji" w:cs="Times New Roman"/>
          <w:color w:val="212121"/>
          <w:kern w:val="0"/>
          <w14:ligatures w14:val="none"/>
        </w:rPr>
        <w:t>✅</w:t>
      </w:r>
      <w:r w:rsidRPr="00E02D6D">
        <w:rPr>
          <w:rFonts w:ascii="Aptos" w:eastAsia="Times New Roman" w:hAnsi="Aptos" w:cs="Times New Roman"/>
          <w:color w:val="212121"/>
          <w:kern w:val="0"/>
          <w14:ligatures w14:val="none"/>
        </w:rPr>
        <w:t> This rate </w:t>
      </w:r>
      <w:r w:rsidRPr="00E02D6D"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  <w:t>does not change during the Wet Season</w:t>
      </w:r>
      <w:r w:rsidRPr="00E02D6D">
        <w:rPr>
          <w:rFonts w:ascii="Aptos" w:eastAsia="Times New Roman" w:hAnsi="Aptos" w:cs="Times New Roman"/>
          <w:color w:val="212121"/>
          <w:kern w:val="0"/>
          <w14:ligatures w14:val="none"/>
        </w:rPr>
        <w:t>. </w:t>
      </w:r>
    </w:p>
    <w:p w14:paraId="03EF0C83" w14:textId="77777777" w:rsidR="00E02D6D" w:rsidRPr="00E02D6D" w:rsidRDefault="00E02D6D" w:rsidP="00E02D6D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E02D6D">
        <w:rPr>
          <w:rFonts w:ascii="Segoe UI Emoji" w:eastAsia="Times New Roman" w:hAnsi="Segoe UI Emoji" w:cs="Times New Roman"/>
          <w:color w:val="212121"/>
          <w:kern w:val="0"/>
          <w14:ligatures w14:val="none"/>
        </w:rPr>
        <w:t>❌</w:t>
      </w:r>
      <w:r w:rsidRPr="00E02D6D">
        <w:rPr>
          <w:rFonts w:ascii="Aptos" w:eastAsia="Times New Roman" w:hAnsi="Aptos" w:cs="Times New Roman"/>
          <w:color w:val="212121"/>
          <w:kern w:val="0"/>
          <w14:ligatures w14:val="none"/>
        </w:rPr>
        <w:t> Please ignore the 2 Gorge Tour price listed on </w:t>
      </w:r>
      <w:r w:rsidRPr="00E02D6D"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  <w:t>Page 9</w:t>
      </w:r>
      <w:r w:rsidRPr="00E02D6D">
        <w:rPr>
          <w:rFonts w:ascii="Aptos" w:eastAsia="Times New Roman" w:hAnsi="Aptos" w:cs="Times New Roman"/>
          <w:color w:val="212121"/>
          <w:kern w:val="0"/>
          <w14:ligatures w14:val="none"/>
        </w:rPr>
        <w:t> under </w:t>
      </w:r>
      <w:r w:rsidRPr="00E02D6D"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  <w:t>"Wet Season Tours"</w:t>
      </w:r>
      <w:r w:rsidRPr="00E02D6D">
        <w:rPr>
          <w:rFonts w:ascii="Aptos" w:eastAsia="Times New Roman" w:hAnsi="Aptos" w:cs="Times New Roman"/>
          <w:color w:val="212121"/>
          <w:kern w:val="0"/>
          <w14:ligatures w14:val="none"/>
        </w:rPr>
        <w:t>, as it was included in error. </w:t>
      </w:r>
    </w:p>
    <w:p w14:paraId="04BFBE2F" w14:textId="77777777" w:rsidR="00E02D6D" w:rsidRPr="00E02D6D" w:rsidRDefault="00E02D6D" w:rsidP="00E02D6D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E02D6D">
        <w:rPr>
          <w:rFonts w:ascii="Aptos" w:eastAsia="Times New Roman" w:hAnsi="Aptos" w:cs="Times New Roman"/>
          <w:color w:val="212121"/>
          <w:kern w:val="0"/>
          <w14:ligatures w14:val="none"/>
        </w:rPr>
        <w:t>This email serves as our </w:t>
      </w:r>
      <w:r w:rsidRPr="00E02D6D"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  <w:t>official notification</w:t>
      </w:r>
      <w:r w:rsidRPr="00E02D6D">
        <w:rPr>
          <w:rFonts w:ascii="Aptos" w:eastAsia="Times New Roman" w:hAnsi="Aptos" w:cs="Times New Roman"/>
          <w:color w:val="212121"/>
          <w:kern w:val="0"/>
          <w14:ligatures w14:val="none"/>
        </w:rPr>
        <w:t> of this correction.</w:t>
      </w:r>
    </w:p>
    <w:p w14:paraId="4AEFB437" w14:textId="77777777" w:rsidR="00E02D6D" w:rsidRPr="00E02D6D" w:rsidRDefault="00E02D6D" w:rsidP="00E02D6D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E02D6D">
        <w:rPr>
          <w:rFonts w:ascii="Aptos" w:eastAsia="Times New Roman" w:hAnsi="Aptos" w:cs="Times New Roman"/>
          <w:color w:val="212121"/>
          <w:kern w:val="0"/>
          <w14:ligatures w14:val="none"/>
        </w:rPr>
        <w:t>We would greatly appreciate it if you could acknowledge receipt of this email. A simple </w:t>
      </w:r>
      <w:r w:rsidRPr="00E02D6D">
        <w:rPr>
          <w:rFonts w:ascii="Segoe UI Emoji" w:eastAsia="Times New Roman" w:hAnsi="Segoe UI Emoji" w:cs="Times New Roman"/>
          <w:b/>
          <w:bCs/>
          <w:color w:val="212121"/>
          <w:kern w:val="0"/>
          <w14:ligatures w14:val="none"/>
        </w:rPr>
        <w:t>👍</w:t>
      </w:r>
      <w:r w:rsidRPr="00E02D6D"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  <w:t> thumbs-up</w:t>
      </w:r>
      <w:r w:rsidRPr="00E02D6D">
        <w:rPr>
          <w:rFonts w:ascii="Aptos" w:eastAsia="Times New Roman" w:hAnsi="Aptos" w:cs="Times New Roman"/>
          <w:color w:val="212121"/>
          <w:kern w:val="0"/>
          <w14:ligatures w14:val="none"/>
        </w:rPr>
        <w:t> or a brief reply confirming receipt is perfectly sufficient.</w:t>
      </w:r>
    </w:p>
    <w:p w14:paraId="68E18316" w14:textId="77777777" w:rsidR="00E02D6D" w:rsidRPr="00E02D6D" w:rsidRDefault="00E02D6D" w:rsidP="00E02D6D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E02D6D">
        <w:rPr>
          <w:rFonts w:ascii="Aptos" w:eastAsia="Times New Roman" w:hAnsi="Aptos" w:cs="Times New Roman"/>
          <w:color w:val="212121"/>
          <w:kern w:val="0"/>
          <w14:ligatures w14:val="none"/>
        </w:rPr>
        <w:t>If we do not receive a response, </w:t>
      </w:r>
      <w:proofErr w:type="spellStart"/>
      <w:r w:rsidRPr="00E02D6D"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  <w:t>Nitmiluk</w:t>
      </w:r>
      <w:proofErr w:type="spellEnd"/>
      <w:r w:rsidRPr="00E02D6D"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  <w:t xml:space="preserve"> Tours will consider this email to have been successfully delivered and received</w:t>
      </w:r>
      <w:r w:rsidRPr="00E02D6D">
        <w:rPr>
          <w:rFonts w:ascii="Aptos" w:eastAsia="Times New Roman" w:hAnsi="Aptos" w:cs="Times New Roman"/>
          <w:color w:val="212121"/>
          <w:kern w:val="0"/>
          <w14:ligatures w14:val="none"/>
        </w:rPr>
        <w:t>, and the information contained herein will be deemed accepted as the official correction to the agreement.</w:t>
      </w:r>
    </w:p>
    <w:p w14:paraId="2E6ECC6B" w14:textId="77777777" w:rsidR="00E02D6D" w:rsidRPr="00E02D6D" w:rsidRDefault="00E02D6D" w:rsidP="00E02D6D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E02D6D">
        <w:rPr>
          <w:rFonts w:ascii="Aptos" w:eastAsia="Times New Roman" w:hAnsi="Aptos" w:cs="Times New Roman"/>
          <w:color w:val="212121"/>
          <w:kern w:val="0"/>
          <w14:ligatures w14:val="none"/>
        </w:rPr>
        <w:t>We sincerely apologise for any confusion this may have caused and appreciate your understanding and continued support.</w:t>
      </w:r>
    </w:p>
    <w:p w14:paraId="6BA4EE26" w14:textId="77777777" w:rsidR="00E02D6D" w:rsidRPr="00E02D6D" w:rsidRDefault="00E02D6D" w:rsidP="00E02D6D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E02D6D">
        <w:rPr>
          <w:rFonts w:ascii="Aptos" w:eastAsia="Times New Roman" w:hAnsi="Aptos" w:cs="Times New Roman"/>
          <w:color w:val="212121"/>
          <w:kern w:val="0"/>
          <w14:ligatures w14:val="none"/>
        </w:rPr>
        <w:t>Kind regards,</w:t>
      </w:r>
    </w:p>
    <w:p w14:paraId="31511A5F" w14:textId="77777777" w:rsidR="00E02D6D" w:rsidRPr="00E02D6D" w:rsidRDefault="00E02D6D" w:rsidP="00E02D6D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proofErr w:type="spellStart"/>
      <w:r w:rsidRPr="00E02D6D"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  <w:t>Nitmiluk</w:t>
      </w:r>
      <w:proofErr w:type="spellEnd"/>
      <w:r w:rsidRPr="00E02D6D"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  <w:t xml:space="preserve"> Tours Sales Team</w:t>
      </w:r>
    </w:p>
    <w:p w14:paraId="0F6D7E04" w14:textId="77777777" w:rsidR="00E02D6D" w:rsidRPr="00E02D6D" w:rsidRDefault="00E02D6D" w:rsidP="00E02D6D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E02D6D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76880836" w14:textId="77777777" w:rsidR="00E02D6D" w:rsidRPr="00E02D6D" w:rsidRDefault="00E02D6D" w:rsidP="00E02D6D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E02D6D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5BAFF8A0" w14:textId="77777777" w:rsidR="00E02D6D" w:rsidRPr="00E02D6D" w:rsidRDefault="00E02D6D" w:rsidP="00E02D6D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E02D6D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Kind regards,</w:t>
      </w:r>
    </w:p>
    <w:p w14:paraId="08E1F974" w14:textId="77777777" w:rsidR="00E02D6D" w:rsidRPr="00E02D6D" w:rsidRDefault="00E02D6D" w:rsidP="00E02D6D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E02D6D">
        <w:rPr>
          <w:rFonts w:ascii="Aptos" w:eastAsia="Times New Roman" w:hAnsi="Aptos" w:cs="Times New Roman"/>
          <w:color w:val="212121"/>
          <w:kern w:val="0"/>
          <w:sz w:val="22"/>
          <w:szCs w:val="22"/>
          <w14:ligatures w14:val="none"/>
        </w:rPr>
        <w:t> </w:t>
      </w:r>
    </w:p>
    <w:p w14:paraId="602B9D1F" w14:textId="77777777" w:rsidR="00E02D6D" w:rsidRPr="00E02D6D" w:rsidRDefault="00E02D6D" w:rsidP="00E02D6D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E02D6D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 xml:space="preserve">Aron </w:t>
      </w:r>
      <w:proofErr w:type="spellStart"/>
      <w:r w:rsidRPr="00E02D6D">
        <w:rPr>
          <w:rFonts w:ascii="Aptos" w:eastAsia="Times New Roman" w:hAnsi="Aptos" w:cs="Times New Roman"/>
          <w:b/>
          <w:bCs/>
          <w:color w:val="212121"/>
          <w:kern w:val="0"/>
          <w:sz w:val="22"/>
          <w:szCs w:val="22"/>
          <w14:ligatures w14:val="none"/>
        </w:rPr>
        <w:t>Falletto</w:t>
      </w:r>
      <w:proofErr w:type="spellEnd"/>
    </w:p>
    <w:p w14:paraId="0909E996" w14:textId="77777777" w:rsidR="00AD7581" w:rsidRDefault="00AD7581"/>
    <w:sectPr w:rsidR="00AD7581" w:rsidSect="00E3254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3E27658"/>
    <w:multiLevelType w:val="multilevel"/>
    <w:tmpl w:val="E0C47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6251161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D6D"/>
    <w:rsid w:val="00134404"/>
    <w:rsid w:val="002D4F00"/>
    <w:rsid w:val="005E4452"/>
    <w:rsid w:val="00641399"/>
    <w:rsid w:val="00641445"/>
    <w:rsid w:val="00884B02"/>
    <w:rsid w:val="0093075F"/>
    <w:rsid w:val="00A242D1"/>
    <w:rsid w:val="00AD7581"/>
    <w:rsid w:val="00BF6DA2"/>
    <w:rsid w:val="00C029C6"/>
    <w:rsid w:val="00C334E7"/>
    <w:rsid w:val="00D30E22"/>
    <w:rsid w:val="00E02D6D"/>
    <w:rsid w:val="00E3254C"/>
    <w:rsid w:val="00FB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473530"/>
  <w15:chartTrackingRefBased/>
  <w15:docId w15:val="{DBFD334A-13A1-0443-B479-55FDEE726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2D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2D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2D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2D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2D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2D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2D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2D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2D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2D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2D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2D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2D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2D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2D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2D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2D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2D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2D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2D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2D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2D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2D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2D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2D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2D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D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D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2D6D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E02D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1333</Characters>
  <Application>Microsoft Office Word</Application>
  <DocSecurity>0</DocSecurity>
  <Lines>32</Lines>
  <Paragraphs>17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Bernardi</dc:creator>
  <cp:keywords/>
  <dc:description/>
  <cp:lastModifiedBy>Simon Bernardi</cp:lastModifiedBy>
  <cp:revision>1</cp:revision>
  <dcterms:created xsi:type="dcterms:W3CDTF">2026-08-05T06:35:00Z</dcterms:created>
  <dcterms:modified xsi:type="dcterms:W3CDTF">2026-08-05T06:35:00Z</dcterms:modified>
</cp:coreProperties>
</file>